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01A41" w14:textId="6C4D42D7" w:rsidR="00347D64" w:rsidRPr="007F05D7" w:rsidRDefault="007F05D7" w:rsidP="00347D64">
      <w:pPr>
        <w:spacing w:after="240" w:line="240" w:lineRule="auto"/>
        <w:rPr>
          <w:rFonts w:ascii="Arial" w:hAnsi="Arial" w:cs="Arial"/>
          <w:b/>
          <w:sz w:val="24"/>
          <w:szCs w:val="24"/>
          <w:lang w:eastAsia="en-GB"/>
        </w:rPr>
      </w:pPr>
      <w:r w:rsidRPr="007F05D7">
        <w:rPr>
          <w:rFonts w:ascii="Arial" w:hAnsi="Arial" w:cs="Arial"/>
          <w:b/>
          <w:sz w:val="24"/>
          <w:szCs w:val="24"/>
          <w:lang w:eastAsia="en-GB"/>
        </w:rPr>
        <w:t>Children</w:t>
      </w:r>
      <w:r w:rsidR="00347D64">
        <w:rPr>
          <w:rFonts w:ascii="Arial" w:hAnsi="Arial" w:cs="Arial"/>
          <w:b/>
          <w:sz w:val="24"/>
          <w:szCs w:val="24"/>
          <w:lang w:eastAsia="en-GB"/>
        </w:rPr>
        <w:t>’</w:t>
      </w:r>
      <w:r w:rsidRPr="007F05D7">
        <w:rPr>
          <w:rFonts w:ascii="Arial" w:hAnsi="Arial" w:cs="Arial"/>
          <w:b/>
          <w:sz w:val="24"/>
          <w:szCs w:val="24"/>
          <w:lang w:eastAsia="en-GB"/>
        </w:rPr>
        <w:t>s Mental Health Week 2022</w:t>
      </w:r>
      <w:r w:rsidR="00347D64">
        <w:rPr>
          <w:rFonts w:ascii="Arial" w:hAnsi="Arial" w:cs="Arial"/>
          <w:b/>
          <w:sz w:val="24"/>
          <w:szCs w:val="24"/>
          <w:lang w:eastAsia="en-GB"/>
        </w:rPr>
        <w:t xml:space="preserve">: </w:t>
      </w:r>
      <w:r w:rsidRPr="007F05D7">
        <w:rPr>
          <w:rFonts w:ascii="Arial" w:hAnsi="Arial" w:cs="Arial"/>
          <w:b/>
          <w:sz w:val="24"/>
          <w:szCs w:val="24"/>
          <w:lang w:eastAsia="en-GB"/>
        </w:rPr>
        <w:t>Resources for parents &amp; carers</w:t>
      </w:r>
      <w:r w:rsidR="00347D64">
        <w:rPr>
          <w:rFonts w:ascii="Arial" w:hAnsi="Arial" w:cs="Arial"/>
          <w:b/>
          <w:sz w:val="24"/>
          <w:szCs w:val="24"/>
          <w:lang w:eastAsia="en-GB"/>
        </w:rPr>
        <w:br/>
      </w:r>
    </w:p>
    <w:p w14:paraId="643DBD59" w14:textId="2DADF630" w:rsidR="007F05D7" w:rsidRPr="007F05D7" w:rsidRDefault="007F05D7" w:rsidP="00347D64">
      <w:pPr>
        <w:shd w:val="clear" w:color="auto" w:fill="FFFFFF"/>
        <w:spacing w:after="24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 conjunction with the DFE, w</w:t>
      </w:r>
      <w:r w:rsidRPr="007F05D7">
        <w:rPr>
          <w:rFonts w:ascii="Arial" w:eastAsia="Times New Roman" w:hAnsi="Arial" w:cs="Arial"/>
          <w:color w:val="0B0C0C"/>
          <w:sz w:val="24"/>
          <w:szCs w:val="24"/>
          <w:lang w:eastAsia="en-GB"/>
        </w:rPr>
        <w:t>e have put together some useful links and sources of mental health support so that</w:t>
      </w:r>
      <w:r w:rsidR="00325BC8">
        <w:rPr>
          <w:rFonts w:ascii="Arial" w:eastAsia="Times New Roman" w:hAnsi="Arial" w:cs="Arial"/>
          <w:color w:val="0B0C0C"/>
          <w:sz w:val="24"/>
          <w:szCs w:val="24"/>
          <w:lang w:eastAsia="en-GB"/>
        </w:rPr>
        <w:t xml:space="preserve"> </w:t>
      </w:r>
      <w:r w:rsidRPr="007F05D7">
        <w:rPr>
          <w:rFonts w:ascii="Arial" w:eastAsia="Times New Roman" w:hAnsi="Arial" w:cs="Arial"/>
          <w:color w:val="0B0C0C"/>
          <w:sz w:val="24"/>
          <w:szCs w:val="24"/>
          <w:lang w:eastAsia="en-GB"/>
        </w:rPr>
        <w:t>children and young people,</w:t>
      </w:r>
      <w:r w:rsidR="00325BC8">
        <w:rPr>
          <w:rFonts w:ascii="Arial" w:eastAsia="Times New Roman" w:hAnsi="Arial" w:cs="Arial"/>
          <w:color w:val="0B0C0C"/>
          <w:sz w:val="24"/>
          <w:szCs w:val="24"/>
          <w:lang w:eastAsia="en-GB"/>
        </w:rPr>
        <w:t xml:space="preserve"> </w:t>
      </w:r>
      <w:r w:rsidRPr="007F05D7">
        <w:rPr>
          <w:rFonts w:ascii="Arial" w:eastAsia="Times New Roman" w:hAnsi="Arial" w:cs="Arial"/>
          <w:color w:val="0B0C0C"/>
          <w:sz w:val="24"/>
          <w:szCs w:val="24"/>
          <w:lang w:eastAsia="en-GB"/>
        </w:rPr>
        <w:t>parents, carers can get the advice and help they need.</w:t>
      </w:r>
    </w:p>
    <w:p w14:paraId="592C8EC4" w14:textId="77777777" w:rsidR="00347D64" w:rsidRDefault="007F05D7" w:rsidP="00347D64">
      <w:pPr>
        <w:shd w:val="clear" w:color="auto" w:fill="FFFFFF"/>
        <w:spacing w:after="240" w:line="240" w:lineRule="auto"/>
        <w:rPr>
          <w:rFonts w:ascii="Arial" w:eastAsia="Times New Roman" w:hAnsi="Arial" w:cs="Arial"/>
          <w:color w:val="0B0C0C"/>
          <w:sz w:val="24"/>
          <w:szCs w:val="24"/>
          <w:lang w:eastAsia="en-GB"/>
        </w:rPr>
      </w:pPr>
      <w:r w:rsidRPr="007F05D7">
        <w:rPr>
          <w:rFonts w:ascii="Arial" w:eastAsia="Times New Roman" w:hAnsi="Arial" w:cs="Arial"/>
          <w:color w:val="0B0C0C"/>
          <w:sz w:val="24"/>
          <w:szCs w:val="24"/>
          <w:lang w:eastAsia="en-GB"/>
        </w:rPr>
        <w:t>The list below is not exhaustive, and many other useful organisations and services exist, but it is hoped that these will help children, young people and adults navigate the key resources and get the support they deserve.</w:t>
      </w:r>
      <w:r w:rsidR="00347D64">
        <w:rPr>
          <w:rFonts w:ascii="Arial" w:eastAsia="Times New Roman" w:hAnsi="Arial" w:cs="Arial"/>
          <w:color w:val="0B0C0C"/>
          <w:sz w:val="24"/>
          <w:szCs w:val="24"/>
          <w:lang w:eastAsia="en-GB"/>
        </w:rPr>
        <w:br/>
      </w:r>
    </w:p>
    <w:p w14:paraId="279E8646" w14:textId="722D9150" w:rsidR="007F05D7" w:rsidRPr="007F05D7" w:rsidRDefault="007F05D7" w:rsidP="00347D64">
      <w:pPr>
        <w:shd w:val="clear" w:color="auto" w:fill="FFFFFF"/>
        <w:spacing w:after="240" w:line="240" w:lineRule="auto"/>
        <w:rPr>
          <w:rFonts w:ascii="Arial" w:eastAsia="Times New Roman" w:hAnsi="Arial" w:cs="Arial"/>
          <w:color w:val="0B0C0C"/>
          <w:sz w:val="24"/>
          <w:szCs w:val="24"/>
          <w:lang w:eastAsia="en-GB"/>
        </w:rPr>
      </w:pPr>
      <w:r w:rsidRPr="007F05D7">
        <w:rPr>
          <w:rFonts w:ascii="Arial" w:eastAsia="Times New Roman" w:hAnsi="Arial" w:cs="Arial"/>
          <w:b/>
          <w:bCs/>
          <w:color w:val="0B0C0C"/>
          <w:sz w:val="24"/>
          <w:szCs w:val="24"/>
          <w:lang w:eastAsia="en-GB"/>
        </w:rPr>
        <w:t>General information relevant to children and young people</w:t>
      </w:r>
      <w:r w:rsidR="00347D64">
        <w:rPr>
          <w:rFonts w:ascii="Arial" w:eastAsia="Times New Roman" w:hAnsi="Arial" w:cs="Arial"/>
          <w:b/>
          <w:bCs/>
          <w:color w:val="0B0C0C"/>
          <w:sz w:val="24"/>
          <w:szCs w:val="24"/>
          <w:lang w:eastAsia="en-GB"/>
        </w:rPr>
        <w:t>’</w:t>
      </w:r>
      <w:r w:rsidRPr="007F05D7">
        <w:rPr>
          <w:rFonts w:ascii="Arial" w:eastAsia="Times New Roman" w:hAnsi="Arial" w:cs="Arial"/>
          <w:b/>
          <w:bCs/>
          <w:color w:val="0B0C0C"/>
          <w:sz w:val="24"/>
          <w:szCs w:val="24"/>
          <w:lang w:eastAsia="en-GB"/>
        </w:rPr>
        <w:t>s wellbeing and mental health</w:t>
      </w:r>
    </w:p>
    <w:p w14:paraId="0791E4C1" w14:textId="4CB831CB" w:rsidR="007F05D7" w:rsidRPr="007F05D7" w:rsidRDefault="007F05D7" w:rsidP="00347D64">
      <w:pPr>
        <w:shd w:val="clear" w:color="auto" w:fill="FFFFFF"/>
        <w:spacing w:after="240" w:line="240" w:lineRule="auto"/>
        <w:rPr>
          <w:rFonts w:ascii="Arial" w:eastAsia="Times New Roman" w:hAnsi="Arial" w:cs="Arial"/>
          <w:color w:val="0B0C0C"/>
          <w:sz w:val="24"/>
          <w:szCs w:val="24"/>
          <w:lang w:eastAsia="en-GB"/>
        </w:rPr>
      </w:pPr>
      <w:r w:rsidRPr="007F05D7">
        <w:rPr>
          <w:rFonts w:ascii="Arial" w:eastAsia="Times New Roman" w:hAnsi="Arial" w:cs="Arial"/>
          <w:color w:val="0B0C0C"/>
          <w:sz w:val="24"/>
          <w:szCs w:val="24"/>
          <w:lang w:eastAsia="en-GB"/>
        </w:rPr>
        <w:t>These resources are dedicated to children</w:t>
      </w:r>
      <w:r w:rsidR="00347D64">
        <w:rPr>
          <w:rFonts w:ascii="Arial" w:eastAsia="Times New Roman" w:hAnsi="Arial" w:cs="Arial"/>
          <w:color w:val="0B0C0C"/>
          <w:sz w:val="24"/>
          <w:szCs w:val="24"/>
          <w:lang w:eastAsia="en-GB"/>
        </w:rPr>
        <w:t xml:space="preserve"> </w:t>
      </w:r>
      <w:r w:rsidRPr="007F05D7">
        <w:rPr>
          <w:rFonts w:ascii="Arial" w:eastAsia="Times New Roman" w:hAnsi="Arial" w:cs="Arial"/>
          <w:color w:val="0B0C0C"/>
          <w:sz w:val="24"/>
          <w:szCs w:val="24"/>
          <w:lang w:eastAsia="en-GB"/>
        </w:rPr>
        <w:t>and young people</w:t>
      </w:r>
      <w:r w:rsidR="00347D64">
        <w:rPr>
          <w:rFonts w:ascii="Arial" w:eastAsia="Times New Roman" w:hAnsi="Arial" w:cs="Arial"/>
          <w:color w:val="0B0C0C"/>
          <w:sz w:val="24"/>
          <w:szCs w:val="24"/>
          <w:lang w:eastAsia="en-GB"/>
        </w:rPr>
        <w:t>’</w:t>
      </w:r>
      <w:r w:rsidRPr="007F05D7">
        <w:rPr>
          <w:rFonts w:ascii="Arial" w:eastAsia="Times New Roman" w:hAnsi="Arial" w:cs="Arial"/>
          <w:color w:val="0B0C0C"/>
          <w:sz w:val="24"/>
          <w:szCs w:val="24"/>
          <w:lang w:eastAsia="en-GB"/>
        </w:rPr>
        <w:t>s general mental health and wellbeing, with a particular focus on mindfulness with developing coping skills in young people.</w:t>
      </w:r>
    </w:p>
    <w:p w14:paraId="030171DF" w14:textId="03C9F00E" w:rsidR="007F05D7" w:rsidRPr="007F05D7" w:rsidRDefault="00E22FBC" w:rsidP="00347D64">
      <w:pPr>
        <w:numPr>
          <w:ilvl w:val="0"/>
          <w:numId w:val="1"/>
        </w:numPr>
        <w:shd w:val="clear" w:color="auto" w:fill="FFFFFF"/>
        <w:spacing w:after="240" w:line="240" w:lineRule="auto"/>
        <w:rPr>
          <w:rFonts w:ascii="Arial" w:eastAsia="Times New Roman" w:hAnsi="Arial" w:cs="Arial"/>
          <w:color w:val="0B0C0C"/>
          <w:sz w:val="24"/>
          <w:szCs w:val="24"/>
          <w:lang w:eastAsia="en-GB"/>
        </w:rPr>
      </w:pPr>
      <w:hyperlink r:id="rId5" w:history="1">
        <w:r w:rsidR="007F05D7" w:rsidRPr="007F05D7">
          <w:rPr>
            <w:rFonts w:ascii="Arial" w:eastAsia="Times New Roman" w:hAnsi="Arial" w:cs="Arial"/>
            <w:b/>
            <w:bCs/>
            <w:color w:val="1D70B8"/>
            <w:sz w:val="24"/>
            <w:szCs w:val="24"/>
            <w:u w:val="single"/>
            <w:lang w:eastAsia="en-GB"/>
          </w:rPr>
          <w:t>Student Space</w:t>
        </w:r>
      </w:hyperlink>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is here for students through coronavirus.</w:t>
      </w:r>
      <w:r w:rsidR="00325BC8">
        <w:rPr>
          <w:rFonts w:ascii="Arial" w:eastAsia="Times New Roman" w:hAnsi="Arial" w:cs="Arial"/>
          <w:color w:val="0B0C0C"/>
          <w:sz w:val="24"/>
          <w:szCs w:val="24"/>
          <w:lang w:eastAsia="en-GB"/>
        </w:rPr>
        <w:t xml:space="preserve"> </w:t>
      </w:r>
      <w:proofErr w:type="gramStart"/>
      <w:r w:rsidR="007F05D7" w:rsidRPr="007F05D7">
        <w:rPr>
          <w:rFonts w:ascii="Arial" w:eastAsia="Times New Roman" w:hAnsi="Arial" w:cs="Arial"/>
          <w:color w:val="0B0C0C"/>
          <w:sz w:val="24"/>
          <w:szCs w:val="24"/>
          <w:lang w:eastAsia="en-GB"/>
        </w:rPr>
        <w:t>However</w:t>
      </w:r>
      <w:proofErr w:type="gramEnd"/>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you</w:t>
      </w:r>
      <w:r w:rsidR="00325BC8">
        <w:rPr>
          <w:rFonts w:ascii="Arial" w:eastAsia="Times New Roman" w:hAnsi="Arial" w:cs="Arial"/>
          <w:color w:val="0B0C0C"/>
          <w:sz w:val="24"/>
          <w:szCs w:val="24"/>
          <w:lang w:eastAsia="en-GB"/>
        </w:rPr>
        <w:t xml:space="preserve"> a</w:t>
      </w:r>
      <w:r w:rsidR="007F05D7" w:rsidRPr="007F05D7">
        <w:rPr>
          <w:rFonts w:ascii="Arial" w:eastAsia="Times New Roman" w:hAnsi="Arial" w:cs="Arial"/>
          <w:color w:val="0B0C0C"/>
          <w:sz w:val="24"/>
          <w:szCs w:val="24"/>
          <w:lang w:eastAsia="en-GB"/>
        </w:rPr>
        <w:t>re feeling, help and guidance is available. Explore a range of trusted information, services and tools to help you with the challenges of student life.</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You can use</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their</w:t>
      </w:r>
      <w:r w:rsidR="00325BC8">
        <w:rPr>
          <w:rFonts w:ascii="Arial" w:eastAsia="Times New Roman" w:hAnsi="Arial" w:cs="Arial"/>
          <w:color w:val="0B0C0C"/>
          <w:sz w:val="24"/>
          <w:szCs w:val="24"/>
          <w:lang w:eastAsia="en-GB"/>
        </w:rPr>
        <w:t xml:space="preserve"> </w:t>
      </w:r>
      <w:hyperlink r:id="rId6" w:history="1">
        <w:r w:rsidR="007F05D7" w:rsidRPr="007F05D7">
          <w:rPr>
            <w:rFonts w:ascii="Arial" w:eastAsia="Times New Roman" w:hAnsi="Arial" w:cs="Arial"/>
            <w:b/>
            <w:bCs/>
            <w:color w:val="1D70B8"/>
            <w:sz w:val="24"/>
            <w:szCs w:val="24"/>
            <w:u w:val="single"/>
            <w:lang w:eastAsia="en-GB"/>
          </w:rPr>
          <w:t>search tool</w:t>
        </w:r>
      </w:hyperlink>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to find the services available at your university.</w:t>
      </w:r>
    </w:p>
    <w:p w14:paraId="697A1C80" w14:textId="4222267C" w:rsidR="007F05D7" w:rsidRPr="007F05D7" w:rsidRDefault="00E22FBC" w:rsidP="00347D64">
      <w:pPr>
        <w:numPr>
          <w:ilvl w:val="0"/>
          <w:numId w:val="2"/>
        </w:numPr>
        <w:shd w:val="clear" w:color="auto" w:fill="FFFFFF"/>
        <w:spacing w:after="240" w:line="240" w:lineRule="auto"/>
        <w:rPr>
          <w:rFonts w:ascii="Arial" w:eastAsia="Times New Roman" w:hAnsi="Arial" w:cs="Arial"/>
          <w:color w:val="0B0C0C"/>
          <w:sz w:val="24"/>
          <w:szCs w:val="24"/>
          <w:lang w:eastAsia="en-GB"/>
        </w:rPr>
      </w:pPr>
      <w:hyperlink r:id="rId7" w:history="1">
        <w:r w:rsidR="007F05D7" w:rsidRPr="007F05D7">
          <w:rPr>
            <w:rFonts w:ascii="Arial" w:eastAsia="Times New Roman" w:hAnsi="Arial" w:cs="Arial"/>
            <w:b/>
            <w:bCs/>
            <w:color w:val="1D70B8"/>
            <w:sz w:val="24"/>
            <w:szCs w:val="24"/>
            <w:u w:val="single"/>
            <w:lang w:eastAsia="en-GB"/>
          </w:rPr>
          <w:t>NHS Apps library</w:t>
        </w:r>
      </w:hyperlink>
      <w:r w:rsidR="00325BC8">
        <w:rPr>
          <w:rFonts w:ascii="Arial" w:eastAsia="Times New Roman" w:hAnsi="Arial" w:cs="Arial"/>
          <w:b/>
          <w:bCs/>
          <w:color w:val="0B0C0C"/>
          <w:sz w:val="24"/>
          <w:szCs w:val="24"/>
          <w:lang w:eastAsia="en-GB"/>
        </w:rPr>
        <w:t xml:space="preserve"> </w:t>
      </w:r>
      <w:r w:rsidR="007F05D7" w:rsidRPr="007F05D7">
        <w:rPr>
          <w:rFonts w:ascii="Arial" w:eastAsia="Times New Roman" w:hAnsi="Arial" w:cs="Arial"/>
          <w:color w:val="0B0C0C"/>
          <w:sz w:val="24"/>
          <w:szCs w:val="24"/>
          <w:lang w:eastAsia="en-GB"/>
        </w:rPr>
        <w:t>helps people find apps and online tools to help manage their health and wellbeing. For example:</w:t>
      </w:r>
      <w:r w:rsidR="00325BC8">
        <w:rPr>
          <w:rFonts w:ascii="Arial" w:eastAsia="Times New Roman" w:hAnsi="Arial" w:cs="Arial"/>
          <w:color w:val="0B0C0C"/>
          <w:sz w:val="24"/>
          <w:szCs w:val="24"/>
          <w:lang w:eastAsia="en-GB"/>
        </w:rPr>
        <w:t xml:space="preserve"> </w:t>
      </w:r>
    </w:p>
    <w:p w14:paraId="0CA445F4" w14:textId="7F89C1F8" w:rsidR="007F05D7" w:rsidRPr="007F05D7" w:rsidRDefault="00E22FBC" w:rsidP="00347D64">
      <w:pPr>
        <w:numPr>
          <w:ilvl w:val="0"/>
          <w:numId w:val="2"/>
        </w:numPr>
        <w:shd w:val="clear" w:color="auto" w:fill="FFFFFF"/>
        <w:spacing w:after="240" w:line="240" w:lineRule="auto"/>
        <w:rPr>
          <w:rFonts w:ascii="Arial" w:eastAsia="Times New Roman" w:hAnsi="Arial" w:cs="Arial"/>
          <w:color w:val="0B0C0C"/>
          <w:sz w:val="24"/>
          <w:szCs w:val="24"/>
          <w:lang w:eastAsia="en-GB"/>
        </w:rPr>
      </w:pPr>
      <w:hyperlink r:id="rId8" w:history="1">
        <w:r w:rsidR="007F05D7" w:rsidRPr="007F05D7">
          <w:rPr>
            <w:rFonts w:ascii="Arial" w:eastAsia="Times New Roman" w:hAnsi="Arial" w:cs="Arial"/>
            <w:b/>
            <w:bCs/>
            <w:color w:val="1D70B8"/>
            <w:sz w:val="24"/>
            <w:szCs w:val="24"/>
            <w:u w:val="single"/>
            <w:lang w:eastAsia="en-GB"/>
          </w:rPr>
          <w:t>Calm Harm</w:t>
        </w:r>
      </w:hyperlink>
      <w:r w:rsidR="007F05D7" w:rsidRPr="007F05D7">
        <w:rPr>
          <w:rFonts w:ascii="Arial" w:eastAsia="Times New Roman" w:hAnsi="Arial" w:cs="Arial"/>
          <w:b/>
          <w:bCs/>
          <w:color w:val="0B0C0C"/>
          <w:sz w:val="24"/>
          <w:szCs w:val="24"/>
          <w:lang w:eastAsia="en-GB"/>
        </w:rPr>
        <w:t>*</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is designed to help people resist or manage the urge to self-harm.</w:t>
      </w:r>
    </w:p>
    <w:p w14:paraId="151C57E4" w14:textId="34D32FAA" w:rsidR="007F05D7" w:rsidRPr="007F05D7" w:rsidRDefault="00E22FBC" w:rsidP="00347D64">
      <w:pPr>
        <w:numPr>
          <w:ilvl w:val="0"/>
          <w:numId w:val="3"/>
        </w:numPr>
        <w:shd w:val="clear" w:color="auto" w:fill="FFFFFF"/>
        <w:spacing w:after="240" w:line="240" w:lineRule="auto"/>
        <w:rPr>
          <w:rFonts w:ascii="Arial" w:eastAsia="Times New Roman" w:hAnsi="Arial" w:cs="Arial"/>
          <w:color w:val="0B0C0C"/>
          <w:sz w:val="24"/>
          <w:szCs w:val="24"/>
          <w:lang w:eastAsia="en-GB"/>
        </w:rPr>
      </w:pPr>
      <w:hyperlink r:id="rId9" w:history="1">
        <w:r w:rsidR="007F05D7" w:rsidRPr="007F05D7">
          <w:rPr>
            <w:rFonts w:ascii="Arial" w:eastAsia="Times New Roman" w:hAnsi="Arial" w:cs="Arial"/>
            <w:b/>
            <w:bCs/>
            <w:color w:val="1D70B8"/>
            <w:sz w:val="24"/>
            <w:szCs w:val="24"/>
            <w:u w:val="single"/>
            <w:lang w:eastAsia="en-GB"/>
          </w:rPr>
          <w:t>Catch it</w:t>
        </w:r>
      </w:hyperlink>
      <w:r w:rsidR="007F05D7" w:rsidRPr="007F05D7">
        <w:rPr>
          <w:rFonts w:ascii="Arial" w:eastAsia="Times New Roman" w:hAnsi="Arial" w:cs="Arial"/>
          <w:b/>
          <w:bCs/>
          <w:color w:val="0B0C0C"/>
          <w:sz w:val="24"/>
          <w:szCs w:val="24"/>
          <w:lang w:eastAsia="en-GB"/>
        </w:rPr>
        <w:t>*</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helps people manage feelings like anxiety and depression and improve mental wellbeing.</w:t>
      </w:r>
    </w:p>
    <w:p w14:paraId="7B648CC8" w14:textId="6DAC5836" w:rsidR="007F05D7" w:rsidRPr="007F05D7" w:rsidRDefault="00E22FBC" w:rsidP="00347D64">
      <w:pPr>
        <w:numPr>
          <w:ilvl w:val="0"/>
          <w:numId w:val="3"/>
        </w:numPr>
        <w:shd w:val="clear" w:color="auto" w:fill="FFFFFF"/>
        <w:spacing w:after="240" w:line="240" w:lineRule="auto"/>
        <w:rPr>
          <w:rFonts w:ascii="Arial" w:eastAsia="Times New Roman" w:hAnsi="Arial" w:cs="Arial"/>
          <w:color w:val="0B0C0C"/>
          <w:sz w:val="24"/>
          <w:szCs w:val="24"/>
          <w:lang w:eastAsia="en-GB"/>
        </w:rPr>
      </w:pPr>
      <w:hyperlink r:id="rId10" w:history="1">
        <w:r w:rsidR="007F05D7" w:rsidRPr="007F05D7">
          <w:rPr>
            <w:rFonts w:ascii="Arial" w:eastAsia="Times New Roman" w:hAnsi="Arial" w:cs="Arial"/>
            <w:b/>
            <w:bCs/>
            <w:color w:val="1D70B8"/>
            <w:sz w:val="24"/>
            <w:szCs w:val="24"/>
            <w:u w:val="single"/>
            <w:lang w:eastAsia="en-GB"/>
          </w:rPr>
          <w:t>The Student health app</w:t>
        </w:r>
      </w:hyperlink>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is designed to reduce your worries, feel more confident and get the support you need at what can be a challenging time for any student.</w:t>
      </w:r>
    </w:p>
    <w:p w14:paraId="5B79D562" w14:textId="02FF9E88" w:rsidR="007F05D7" w:rsidRPr="007F05D7" w:rsidRDefault="00E22FBC" w:rsidP="00347D64">
      <w:pPr>
        <w:numPr>
          <w:ilvl w:val="0"/>
          <w:numId w:val="3"/>
        </w:numPr>
        <w:shd w:val="clear" w:color="auto" w:fill="FFFFFF"/>
        <w:spacing w:after="240" w:line="240" w:lineRule="auto"/>
        <w:rPr>
          <w:rFonts w:ascii="Arial" w:eastAsia="Times New Roman" w:hAnsi="Arial" w:cs="Arial"/>
          <w:color w:val="0B0C0C"/>
          <w:sz w:val="24"/>
          <w:szCs w:val="24"/>
          <w:lang w:eastAsia="en-GB"/>
        </w:rPr>
      </w:pPr>
      <w:hyperlink r:id="rId11" w:history="1">
        <w:r w:rsidR="007F05D7" w:rsidRPr="007F05D7">
          <w:rPr>
            <w:rFonts w:ascii="Arial" w:eastAsia="Times New Roman" w:hAnsi="Arial" w:cs="Arial"/>
            <w:b/>
            <w:bCs/>
            <w:color w:val="1D70B8"/>
            <w:sz w:val="24"/>
            <w:szCs w:val="24"/>
            <w:u w:val="single"/>
            <w:lang w:eastAsia="en-GB"/>
          </w:rPr>
          <w:t>Thrive</w:t>
        </w:r>
      </w:hyperlink>
      <w:r w:rsidR="007F05D7" w:rsidRPr="007F05D7">
        <w:rPr>
          <w:rFonts w:ascii="Arial" w:eastAsia="Times New Roman" w:hAnsi="Arial" w:cs="Arial"/>
          <w:b/>
          <w:bCs/>
          <w:color w:val="0B0C0C"/>
          <w:sz w:val="24"/>
          <w:szCs w:val="24"/>
          <w:lang w:eastAsia="en-GB"/>
        </w:rPr>
        <w:t>*</w:t>
      </w:r>
      <w:r w:rsidR="00325BC8">
        <w:rPr>
          <w:rFonts w:ascii="Arial" w:eastAsia="Times New Roman" w:hAnsi="Arial" w:cs="Arial"/>
          <w:b/>
          <w:bCs/>
          <w:color w:val="0B0C0C"/>
          <w:sz w:val="24"/>
          <w:szCs w:val="24"/>
          <w:lang w:eastAsia="en-GB"/>
        </w:rPr>
        <w:t xml:space="preserve"> </w:t>
      </w:r>
      <w:r w:rsidR="007F05D7" w:rsidRPr="007F05D7">
        <w:rPr>
          <w:rFonts w:ascii="Arial" w:eastAsia="Times New Roman" w:hAnsi="Arial" w:cs="Arial"/>
          <w:color w:val="0B0C0C"/>
          <w:sz w:val="24"/>
          <w:szCs w:val="24"/>
          <w:lang w:eastAsia="en-GB"/>
        </w:rPr>
        <w:t>helps you prevent and manage stress, anxiety and related conditions.</w:t>
      </w:r>
    </w:p>
    <w:p w14:paraId="6BFBECD6" w14:textId="6287908C" w:rsidR="007F05D7" w:rsidRPr="007F05D7" w:rsidRDefault="00E22FBC" w:rsidP="00347D64">
      <w:pPr>
        <w:numPr>
          <w:ilvl w:val="0"/>
          <w:numId w:val="4"/>
        </w:numPr>
        <w:shd w:val="clear" w:color="auto" w:fill="FFFFFF"/>
        <w:spacing w:after="240" w:line="240" w:lineRule="auto"/>
        <w:rPr>
          <w:rFonts w:ascii="Arial" w:eastAsia="Times New Roman" w:hAnsi="Arial" w:cs="Arial"/>
          <w:color w:val="0B0C0C"/>
          <w:sz w:val="24"/>
          <w:szCs w:val="24"/>
          <w:lang w:eastAsia="en-GB"/>
        </w:rPr>
      </w:pPr>
      <w:hyperlink r:id="rId12" w:history="1">
        <w:r w:rsidR="007F05D7" w:rsidRPr="007F05D7">
          <w:rPr>
            <w:rFonts w:ascii="Arial" w:eastAsia="Times New Roman" w:hAnsi="Arial" w:cs="Arial"/>
            <w:b/>
            <w:bCs/>
            <w:color w:val="1D70B8"/>
            <w:sz w:val="24"/>
            <w:szCs w:val="24"/>
            <w:u w:val="single"/>
            <w:lang w:eastAsia="en-GB"/>
          </w:rPr>
          <w:t>Students Against Depression</w:t>
        </w:r>
      </w:hyperlink>
      <w:r w:rsidR="007F05D7" w:rsidRPr="007F05D7">
        <w:rPr>
          <w:rFonts w:ascii="Arial" w:eastAsia="Times New Roman" w:hAnsi="Arial" w:cs="Arial"/>
          <w:b/>
          <w:bCs/>
          <w:color w:val="0B0C0C"/>
          <w:sz w:val="24"/>
          <w:szCs w:val="24"/>
          <w:lang w:eastAsia="en-GB"/>
        </w:rPr>
        <w:t>*</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is a website offering advice, information, guidance and resources to those affected by low mood, depression and suicidal thinking.</w:t>
      </w:r>
    </w:p>
    <w:p w14:paraId="3AB9BE96" w14:textId="11728BF3" w:rsidR="007F05D7" w:rsidRPr="007F05D7" w:rsidRDefault="00E22FBC" w:rsidP="00347D64">
      <w:pPr>
        <w:numPr>
          <w:ilvl w:val="0"/>
          <w:numId w:val="5"/>
        </w:numPr>
        <w:shd w:val="clear" w:color="auto" w:fill="FFFFFF"/>
        <w:spacing w:after="240" w:line="240" w:lineRule="auto"/>
        <w:rPr>
          <w:rFonts w:ascii="Arial" w:eastAsia="Times New Roman" w:hAnsi="Arial" w:cs="Arial"/>
          <w:color w:val="0B0C0C"/>
          <w:sz w:val="24"/>
          <w:szCs w:val="24"/>
          <w:lang w:eastAsia="en-GB"/>
        </w:rPr>
      </w:pPr>
      <w:hyperlink r:id="rId13" w:history="1">
        <w:proofErr w:type="spellStart"/>
        <w:r w:rsidR="007F05D7" w:rsidRPr="007F05D7">
          <w:rPr>
            <w:rFonts w:ascii="Arial" w:eastAsia="Times New Roman" w:hAnsi="Arial" w:cs="Arial"/>
            <w:b/>
            <w:bCs/>
            <w:color w:val="1D70B8"/>
            <w:sz w:val="24"/>
            <w:szCs w:val="24"/>
            <w:u w:val="single"/>
            <w:lang w:eastAsia="en-GB"/>
          </w:rPr>
          <w:t>Togetherall</w:t>
        </w:r>
        <w:proofErr w:type="spellEnd"/>
      </w:hyperlink>
      <w:r w:rsidR="007F05D7" w:rsidRPr="007F05D7">
        <w:rPr>
          <w:rFonts w:ascii="Arial" w:eastAsia="Times New Roman" w:hAnsi="Arial" w:cs="Arial"/>
          <w:b/>
          <w:bCs/>
          <w:color w:val="0B0C0C"/>
          <w:sz w:val="24"/>
          <w:szCs w:val="24"/>
          <w:lang w:eastAsia="en-GB"/>
        </w:rPr>
        <w:t>*</w:t>
      </w:r>
      <w:r w:rsidR="00325BC8">
        <w:rPr>
          <w:rFonts w:ascii="Arial" w:eastAsia="Times New Roman" w:hAnsi="Arial" w:cs="Arial"/>
          <w:b/>
          <w:bCs/>
          <w:color w:val="0B0C0C"/>
          <w:sz w:val="24"/>
          <w:szCs w:val="24"/>
          <w:lang w:eastAsia="en-GB"/>
        </w:rPr>
        <w:t xml:space="preserve"> </w:t>
      </w:r>
      <w:r w:rsidR="007F05D7" w:rsidRPr="007F05D7">
        <w:rPr>
          <w:rFonts w:ascii="Arial" w:eastAsia="Times New Roman" w:hAnsi="Arial" w:cs="Arial"/>
          <w:color w:val="0B0C0C"/>
          <w:sz w:val="24"/>
          <w:szCs w:val="24"/>
          <w:lang w:eastAsia="en-GB"/>
        </w:rPr>
        <w:t>is available for students at eligible universities and colleges who are feeling stressed, anxious, low or not coping. It provides an anonymous online community who share troubles and support each other. It is a safe space as it is moderated by trained professionals who are available 24/7.</w:t>
      </w:r>
    </w:p>
    <w:p w14:paraId="02D14940" w14:textId="61BBA127" w:rsidR="007F05D7" w:rsidRPr="007F05D7" w:rsidRDefault="00E22FBC" w:rsidP="00347D64">
      <w:pPr>
        <w:numPr>
          <w:ilvl w:val="0"/>
          <w:numId w:val="5"/>
        </w:numPr>
        <w:shd w:val="clear" w:color="auto" w:fill="FFFFFF"/>
        <w:spacing w:after="240" w:line="240" w:lineRule="auto"/>
        <w:rPr>
          <w:rFonts w:ascii="Arial" w:eastAsia="Times New Roman" w:hAnsi="Arial" w:cs="Arial"/>
          <w:color w:val="0B0C0C"/>
          <w:sz w:val="24"/>
          <w:szCs w:val="24"/>
          <w:lang w:eastAsia="en-GB"/>
        </w:rPr>
      </w:pPr>
      <w:hyperlink r:id="rId14" w:history="1">
        <w:r w:rsidR="007F05D7" w:rsidRPr="007F05D7">
          <w:rPr>
            <w:rFonts w:ascii="Arial" w:eastAsia="Times New Roman" w:hAnsi="Arial" w:cs="Arial"/>
            <w:b/>
            <w:bCs/>
            <w:color w:val="1D70B8"/>
            <w:sz w:val="24"/>
            <w:szCs w:val="24"/>
            <w:u w:val="single"/>
            <w:lang w:eastAsia="en-GB"/>
          </w:rPr>
          <w:t>The Wellbeing Thesis</w:t>
        </w:r>
      </w:hyperlink>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is an online resource for</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b/>
          <w:bCs/>
          <w:color w:val="0B0C0C"/>
          <w:sz w:val="24"/>
          <w:szCs w:val="24"/>
          <w:lang w:eastAsia="en-GB"/>
        </w:rPr>
        <w:t>postgraduate research students</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to support your wellbeing, learning and</w:t>
      </w:r>
      <w:r w:rsidR="00325BC8">
        <w:rPr>
          <w:rFonts w:ascii="Arial" w:eastAsia="Times New Roman" w:hAnsi="Arial" w:cs="Arial"/>
          <w:color w:val="0B0C0C"/>
          <w:sz w:val="24"/>
          <w:szCs w:val="24"/>
          <w:lang w:eastAsia="en-GB"/>
        </w:rPr>
        <w:t xml:space="preserve"> r</w:t>
      </w:r>
      <w:r w:rsidR="007F05D7" w:rsidRPr="007F05D7">
        <w:rPr>
          <w:rFonts w:ascii="Arial" w:eastAsia="Times New Roman" w:hAnsi="Arial" w:cs="Arial"/>
          <w:color w:val="0B0C0C"/>
          <w:sz w:val="24"/>
          <w:szCs w:val="24"/>
          <w:lang w:eastAsia="en-GB"/>
        </w:rPr>
        <w:t>esearch.</w:t>
      </w:r>
    </w:p>
    <w:p w14:paraId="31F3DE0A" w14:textId="56D73263" w:rsidR="007F05D7" w:rsidRPr="007F05D7" w:rsidRDefault="00E22FBC" w:rsidP="00347D64">
      <w:pPr>
        <w:numPr>
          <w:ilvl w:val="0"/>
          <w:numId w:val="5"/>
        </w:numPr>
        <w:shd w:val="clear" w:color="auto" w:fill="FFFFFF"/>
        <w:spacing w:after="240" w:line="240" w:lineRule="auto"/>
        <w:rPr>
          <w:rFonts w:ascii="Arial" w:eastAsia="Times New Roman" w:hAnsi="Arial" w:cs="Arial"/>
          <w:color w:val="0B0C0C"/>
          <w:sz w:val="24"/>
          <w:szCs w:val="24"/>
          <w:lang w:eastAsia="en-GB"/>
        </w:rPr>
      </w:pPr>
      <w:hyperlink r:id="rId15" w:history="1">
        <w:r w:rsidR="007F05D7" w:rsidRPr="007F05D7">
          <w:rPr>
            <w:rFonts w:ascii="Arial" w:eastAsia="Times New Roman" w:hAnsi="Arial" w:cs="Arial"/>
            <w:b/>
            <w:bCs/>
            <w:color w:val="1D70B8"/>
            <w:sz w:val="24"/>
            <w:szCs w:val="24"/>
            <w:u w:val="single"/>
            <w:lang w:eastAsia="en-GB"/>
          </w:rPr>
          <w:t>Place2Be</w:t>
        </w:r>
      </w:hyperlink>
      <w:r w:rsidR="007F05D7" w:rsidRPr="007F05D7">
        <w:rPr>
          <w:rFonts w:ascii="Arial" w:eastAsia="Times New Roman" w:hAnsi="Arial" w:cs="Arial"/>
          <w:b/>
          <w:bCs/>
          <w:color w:val="0B0C0C"/>
          <w:sz w:val="24"/>
          <w:szCs w:val="24"/>
          <w:lang w:eastAsia="en-GB"/>
        </w:rPr>
        <w:t> </w:t>
      </w:r>
      <w:r w:rsidR="007F05D7" w:rsidRPr="007F05D7">
        <w:rPr>
          <w:rFonts w:ascii="Arial" w:eastAsia="Times New Roman" w:hAnsi="Arial" w:cs="Arial"/>
          <w:color w:val="0B0C0C"/>
          <w:sz w:val="24"/>
          <w:szCs w:val="24"/>
          <w:lang w:eastAsia="en-GB"/>
        </w:rPr>
        <w:t>has a host of mental health resources</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available.</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They organise Children</w:t>
      </w:r>
      <w:r w:rsidR="00347D64">
        <w:rPr>
          <w:rFonts w:ascii="Arial" w:eastAsia="Times New Roman" w:hAnsi="Arial" w:cs="Arial"/>
          <w:color w:val="0B0C0C"/>
          <w:sz w:val="24"/>
          <w:szCs w:val="24"/>
          <w:lang w:eastAsia="en-GB"/>
        </w:rPr>
        <w:t>’</w:t>
      </w:r>
      <w:r w:rsidR="007F05D7" w:rsidRPr="007F05D7">
        <w:rPr>
          <w:rFonts w:ascii="Arial" w:eastAsia="Times New Roman" w:hAnsi="Arial" w:cs="Arial"/>
          <w:color w:val="0B0C0C"/>
          <w:sz w:val="24"/>
          <w:szCs w:val="24"/>
          <w:lang w:eastAsia="en-GB"/>
        </w:rPr>
        <w:t>s Mental Health Week every year.</w:t>
      </w:r>
    </w:p>
    <w:p w14:paraId="7399EB8A" w14:textId="730C914F" w:rsidR="007F05D7" w:rsidRPr="007F05D7" w:rsidRDefault="00E22FBC" w:rsidP="00347D64">
      <w:pPr>
        <w:numPr>
          <w:ilvl w:val="0"/>
          <w:numId w:val="6"/>
        </w:numPr>
        <w:shd w:val="clear" w:color="auto" w:fill="FFFFFF"/>
        <w:spacing w:after="240" w:line="240" w:lineRule="auto"/>
        <w:rPr>
          <w:rFonts w:ascii="Arial" w:eastAsia="Times New Roman" w:hAnsi="Arial" w:cs="Arial"/>
          <w:color w:val="0B0C0C"/>
          <w:sz w:val="24"/>
          <w:szCs w:val="24"/>
          <w:lang w:eastAsia="en-GB"/>
        </w:rPr>
      </w:pPr>
      <w:hyperlink r:id="rId16" w:history="1">
        <w:proofErr w:type="spellStart"/>
        <w:r w:rsidR="007F05D7" w:rsidRPr="007F05D7">
          <w:rPr>
            <w:rFonts w:ascii="Arial" w:eastAsia="Times New Roman" w:hAnsi="Arial" w:cs="Arial"/>
            <w:b/>
            <w:bCs/>
            <w:color w:val="1D70B8"/>
            <w:sz w:val="24"/>
            <w:szCs w:val="24"/>
            <w:u w:val="single"/>
            <w:lang w:eastAsia="en-GB"/>
          </w:rPr>
          <w:t>SafeSpot</w:t>
        </w:r>
        <w:proofErr w:type="spellEnd"/>
      </w:hyperlink>
      <w:r w:rsidR="007F05D7" w:rsidRPr="007F05D7">
        <w:rPr>
          <w:rFonts w:ascii="Arial" w:eastAsia="Times New Roman" w:hAnsi="Arial" w:cs="Arial"/>
          <w:b/>
          <w:bCs/>
          <w:color w:val="0B0C0C"/>
          <w:sz w:val="24"/>
          <w:szCs w:val="24"/>
          <w:lang w:eastAsia="en-GB"/>
        </w:rPr>
        <w:t>*</w:t>
      </w:r>
      <w:r w:rsidR="007F05D7" w:rsidRPr="007F05D7">
        <w:rPr>
          <w:rFonts w:ascii="Arial" w:eastAsia="Times New Roman" w:hAnsi="Arial" w:cs="Arial"/>
          <w:color w:val="0B0C0C"/>
          <w:sz w:val="24"/>
          <w:szCs w:val="24"/>
          <w:lang w:eastAsia="en-GB"/>
        </w:rPr>
        <w:t> is an iPhone and Android app that promotes positive mental wellbeing in children and young people and has been designed to help children and young people with their coping</w:t>
      </w:r>
      <w:r w:rsidR="00325BC8">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skills.</w:t>
      </w:r>
    </w:p>
    <w:p w14:paraId="72EE1008" w14:textId="2A854C91" w:rsidR="007F05D7" w:rsidRPr="007F05D7" w:rsidRDefault="00E22FBC" w:rsidP="00347D64">
      <w:pPr>
        <w:numPr>
          <w:ilvl w:val="0"/>
          <w:numId w:val="6"/>
        </w:numPr>
        <w:shd w:val="clear" w:color="auto" w:fill="FFFFFF"/>
        <w:spacing w:after="240" w:line="240" w:lineRule="auto"/>
        <w:rPr>
          <w:rFonts w:ascii="Arial" w:eastAsia="Times New Roman" w:hAnsi="Arial" w:cs="Arial"/>
          <w:color w:val="0B0C0C"/>
          <w:sz w:val="24"/>
          <w:szCs w:val="24"/>
          <w:lang w:eastAsia="en-GB"/>
        </w:rPr>
      </w:pPr>
      <w:hyperlink r:id="rId17" w:history="1">
        <w:proofErr w:type="spellStart"/>
        <w:r w:rsidR="007F05D7" w:rsidRPr="007F05D7">
          <w:rPr>
            <w:rFonts w:ascii="Arial" w:eastAsia="Times New Roman" w:hAnsi="Arial" w:cs="Arial"/>
            <w:b/>
            <w:bCs/>
            <w:color w:val="1D70B8"/>
            <w:sz w:val="24"/>
            <w:szCs w:val="24"/>
            <w:u w:val="single"/>
            <w:lang w:eastAsia="en-GB"/>
          </w:rPr>
          <w:t>MindEd</w:t>
        </w:r>
      </w:hyperlink>
      <w:r w:rsidR="00347D64" w:rsidRPr="00347D64">
        <w:rPr>
          <w:rFonts w:ascii="Arial" w:eastAsia="Times New Roman" w:hAnsi="Arial" w:cs="Arial"/>
          <w:color w:val="0B0C0C"/>
          <w:sz w:val="24"/>
          <w:szCs w:val="24"/>
          <w:lang w:eastAsia="en-GB"/>
        </w:rPr>
        <w:t>’</w:t>
      </w:r>
      <w:r w:rsidR="007F05D7" w:rsidRPr="00347D64">
        <w:rPr>
          <w:rFonts w:ascii="Arial" w:eastAsia="Times New Roman" w:hAnsi="Arial" w:cs="Arial"/>
          <w:color w:val="0B0C0C"/>
          <w:sz w:val="24"/>
          <w:szCs w:val="24"/>
          <w:lang w:eastAsia="en-GB"/>
        </w:rPr>
        <w:t>s</w:t>
      </w:r>
      <w:proofErr w:type="spellEnd"/>
      <w:r w:rsidR="007F05D7" w:rsidRPr="007F05D7">
        <w:rPr>
          <w:rFonts w:ascii="Arial" w:eastAsia="Times New Roman" w:hAnsi="Arial" w:cs="Arial"/>
          <w:b/>
          <w:bCs/>
          <w:color w:val="0B0C0C"/>
          <w:sz w:val="24"/>
          <w:szCs w:val="24"/>
          <w:lang w:eastAsia="en-GB"/>
        </w:rPr>
        <w:t>*</w:t>
      </w:r>
      <w:r w:rsidR="007F05D7" w:rsidRPr="007F05D7">
        <w:rPr>
          <w:rFonts w:ascii="Arial" w:eastAsia="Times New Roman" w:hAnsi="Arial" w:cs="Arial"/>
          <w:color w:val="0B0C0C"/>
          <w:sz w:val="24"/>
          <w:szCs w:val="24"/>
          <w:lang w:eastAsia="en-GB"/>
        </w:rPr>
        <w:t> advice and resources for families on supporting children</w:t>
      </w:r>
      <w:r w:rsidR="00347D64">
        <w:rPr>
          <w:rFonts w:ascii="Arial" w:eastAsia="Times New Roman" w:hAnsi="Arial" w:cs="Arial"/>
          <w:color w:val="0B0C0C"/>
          <w:sz w:val="24"/>
          <w:szCs w:val="24"/>
          <w:lang w:eastAsia="en-GB"/>
        </w:rPr>
        <w:t>’</w:t>
      </w:r>
      <w:r w:rsidR="007F05D7" w:rsidRPr="007F05D7">
        <w:rPr>
          <w:rFonts w:ascii="Arial" w:eastAsia="Times New Roman" w:hAnsi="Arial" w:cs="Arial"/>
          <w:color w:val="0B0C0C"/>
          <w:sz w:val="24"/>
          <w:szCs w:val="24"/>
          <w:lang w:eastAsia="en-GB"/>
        </w:rPr>
        <w:t>s mental health. This includes the </w:t>
      </w:r>
      <w:hyperlink r:id="rId18" w:history="1">
        <w:r w:rsidR="007F05D7" w:rsidRPr="007F05D7">
          <w:rPr>
            <w:rFonts w:ascii="Arial" w:eastAsia="Times New Roman" w:hAnsi="Arial" w:cs="Arial"/>
            <w:b/>
            <w:bCs/>
            <w:color w:val="1D70B8"/>
            <w:sz w:val="24"/>
            <w:szCs w:val="24"/>
            <w:u w:val="single"/>
            <w:lang w:eastAsia="en-GB"/>
          </w:rPr>
          <w:t>Education Hub</w:t>
        </w:r>
      </w:hyperlink>
      <w:r w:rsidR="007F05D7" w:rsidRPr="007F05D7">
        <w:rPr>
          <w:rFonts w:ascii="Arial" w:eastAsia="Times New Roman" w:hAnsi="Arial" w:cs="Arial"/>
          <w:b/>
          <w:bCs/>
          <w:color w:val="0B0C0C"/>
          <w:sz w:val="24"/>
          <w:szCs w:val="24"/>
          <w:lang w:eastAsia="en-GB"/>
        </w:rPr>
        <w:t>*</w:t>
      </w:r>
      <w:r w:rsidR="007F05D7" w:rsidRPr="007F05D7">
        <w:rPr>
          <w:rFonts w:ascii="Arial" w:eastAsia="Times New Roman" w:hAnsi="Arial" w:cs="Arial"/>
          <w:color w:val="0B0C0C"/>
          <w:sz w:val="24"/>
          <w:szCs w:val="24"/>
          <w:lang w:eastAsia="en-GB"/>
        </w:rPr>
        <w:t> (which hosts a short </w:t>
      </w:r>
      <w:hyperlink r:id="rId19" w:history="1">
        <w:r w:rsidR="007F05D7" w:rsidRPr="007F05D7">
          <w:rPr>
            <w:rFonts w:ascii="Arial" w:eastAsia="Times New Roman" w:hAnsi="Arial" w:cs="Arial"/>
            <w:b/>
            <w:bCs/>
            <w:color w:val="1D70B8"/>
            <w:sz w:val="24"/>
            <w:szCs w:val="24"/>
            <w:u w:val="single"/>
            <w:lang w:eastAsia="en-GB"/>
          </w:rPr>
          <w:t>Wellbeing for Education Return training webinar</w:t>
        </w:r>
      </w:hyperlink>
      <w:r w:rsidR="007F05D7" w:rsidRPr="007F05D7">
        <w:rPr>
          <w:rFonts w:ascii="Arial" w:eastAsia="Times New Roman" w:hAnsi="Arial" w:cs="Arial"/>
          <w:b/>
          <w:bCs/>
          <w:color w:val="0B0C0C"/>
          <w:sz w:val="24"/>
          <w:szCs w:val="24"/>
          <w:lang w:eastAsia="en-GB"/>
        </w:rPr>
        <w:t>*</w:t>
      </w:r>
      <w:r w:rsidR="00325BC8">
        <w:rPr>
          <w:rFonts w:ascii="Arial" w:eastAsia="Times New Roman" w:hAnsi="Arial" w:cs="Arial"/>
          <w:b/>
          <w:bCs/>
          <w:color w:val="0B0C0C"/>
          <w:sz w:val="24"/>
          <w:szCs w:val="24"/>
          <w:lang w:eastAsia="en-GB"/>
        </w:rPr>
        <w:t xml:space="preserve"> </w:t>
      </w:r>
      <w:r w:rsidR="007F05D7" w:rsidRPr="007F05D7">
        <w:rPr>
          <w:rFonts w:ascii="Arial" w:eastAsia="Times New Roman" w:hAnsi="Arial" w:cs="Arial"/>
          <w:color w:val="0B0C0C"/>
          <w:sz w:val="24"/>
          <w:szCs w:val="24"/>
          <w:lang w:eastAsia="en-GB"/>
        </w:rPr>
        <w:t>for education staff as well as more in-depth </w:t>
      </w:r>
      <w:hyperlink r:id="rId20" w:history="1">
        <w:r w:rsidR="007F05D7" w:rsidRPr="007F05D7">
          <w:rPr>
            <w:rFonts w:ascii="Arial" w:eastAsia="Times New Roman" w:hAnsi="Arial" w:cs="Arial"/>
            <w:b/>
            <w:bCs/>
            <w:color w:val="1D70B8"/>
            <w:sz w:val="24"/>
            <w:szCs w:val="24"/>
            <w:u w:val="single"/>
            <w:lang w:eastAsia="en-GB"/>
          </w:rPr>
          <w:t>content</w:t>
        </w:r>
      </w:hyperlink>
      <w:r w:rsidR="007F05D7" w:rsidRPr="007F05D7">
        <w:rPr>
          <w:rFonts w:ascii="Arial" w:eastAsia="Times New Roman" w:hAnsi="Arial" w:cs="Arial"/>
          <w:b/>
          <w:bCs/>
          <w:color w:val="0B0C0C"/>
          <w:sz w:val="24"/>
          <w:szCs w:val="24"/>
          <w:lang w:eastAsia="en-GB"/>
        </w:rPr>
        <w:t>*</w:t>
      </w:r>
      <w:r w:rsidR="007F05D7" w:rsidRPr="007F05D7">
        <w:rPr>
          <w:rFonts w:ascii="Arial" w:eastAsia="Times New Roman" w:hAnsi="Arial" w:cs="Arial"/>
          <w:color w:val="0B0C0C"/>
          <w:sz w:val="24"/>
          <w:szCs w:val="24"/>
          <w:lang w:eastAsia="en-GB"/>
        </w:rPr>
        <w:t> covering wellbeing and resilience, bereavement and loss, stress, trauma, anxiety and low mood) and the </w:t>
      </w:r>
      <w:hyperlink r:id="rId21" w:history="1">
        <w:r w:rsidR="007F05D7" w:rsidRPr="007F05D7">
          <w:rPr>
            <w:rFonts w:ascii="Arial" w:eastAsia="Times New Roman" w:hAnsi="Arial" w:cs="Arial"/>
            <w:b/>
            <w:bCs/>
            <w:color w:val="1D70B8"/>
            <w:sz w:val="24"/>
            <w:szCs w:val="24"/>
            <w:u w:val="single"/>
            <w:lang w:eastAsia="en-GB"/>
          </w:rPr>
          <w:t>Coronavirus Staff Resilience Hub.</w:t>
        </w:r>
      </w:hyperlink>
      <w:r w:rsidR="007F05D7" w:rsidRPr="007F05D7">
        <w:rPr>
          <w:rFonts w:ascii="Arial" w:eastAsia="Times New Roman" w:hAnsi="Arial" w:cs="Arial"/>
          <w:color w:val="0B0C0C"/>
          <w:sz w:val="24"/>
          <w:szCs w:val="24"/>
          <w:lang w:eastAsia="en-GB"/>
        </w:rPr>
        <w:t>*</w:t>
      </w:r>
    </w:p>
    <w:p w14:paraId="31E9E956" w14:textId="1E19EDED" w:rsidR="007F05D7" w:rsidRPr="007F05D7" w:rsidRDefault="00E22FBC" w:rsidP="00347D64">
      <w:pPr>
        <w:numPr>
          <w:ilvl w:val="0"/>
          <w:numId w:val="6"/>
        </w:numPr>
        <w:shd w:val="clear" w:color="auto" w:fill="FFFFFF"/>
        <w:spacing w:after="240" w:line="240" w:lineRule="auto"/>
        <w:rPr>
          <w:rFonts w:ascii="Arial" w:eastAsia="Times New Roman" w:hAnsi="Arial" w:cs="Arial"/>
          <w:color w:val="0B0C0C"/>
          <w:sz w:val="24"/>
          <w:szCs w:val="24"/>
          <w:lang w:eastAsia="en-GB"/>
        </w:rPr>
      </w:pPr>
      <w:hyperlink r:id="rId22" w:history="1">
        <w:r w:rsidR="007F05D7" w:rsidRPr="007F05D7">
          <w:rPr>
            <w:rFonts w:ascii="Arial" w:eastAsia="Times New Roman" w:hAnsi="Arial" w:cs="Arial"/>
            <w:b/>
            <w:bCs/>
            <w:color w:val="1D70B8"/>
            <w:sz w:val="24"/>
            <w:szCs w:val="24"/>
            <w:u w:val="single"/>
            <w:lang w:eastAsia="en-GB"/>
          </w:rPr>
          <w:t>BBC</w:t>
        </w:r>
        <w:r w:rsidR="00347D64">
          <w:rPr>
            <w:rFonts w:ascii="Arial" w:eastAsia="Times New Roman" w:hAnsi="Arial" w:cs="Arial"/>
            <w:b/>
            <w:bCs/>
            <w:color w:val="1D70B8"/>
            <w:sz w:val="24"/>
            <w:szCs w:val="24"/>
            <w:u w:val="single"/>
            <w:lang w:eastAsia="en-GB"/>
          </w:rPr>
          <w:t>’</w:t>
        </w:r>
        <w:r w:rsidR="007F05D7" w:rsidRPr="007F05D7">
          <w:rPr>
            <w:rFonts w:ascii="Arial" w:eastAsia="Times New Roman" w:hAnsi="Arial" w:cs="Arial"/>
            <w:b/>
            <w:bCs/>
            <w:color w:val="1D70B8"/>
            <w:sz w:val="24"/>
            <w:szCs w:val="24"/>
            <w:u w:val="single"/>
            <w:lang w:eastAsia="en-GB"/>
          </w:rPr>
          <w:t>s wellbeing resources</w:t>
        </w:r>
      </w:hyperlink>
      <w:r w:rsidR="007F05D7" w:rsidRPr="007F05D7">
        <w:rPr>
          <w:rFonts w:ascii="Arial" w:eastAsia="Times New Roman" w:hAnsi="Arial" w:cs="Arial"/>
          <w:color w:val="0B0C0C"/>
          <w:sz w:val="24"/>
          <w:szCs w:val="24"/>
          <w:lang w:eastAsia="en-GB"/>
        </w:rPr>
        <w:t> for families.</w:t>
      </w:r>
    </w:p>
    <w:p w14:paraId="75A94767" w14:textId="57D67E93" w:rsidR="007F05D7" w:rsidRPr="007F05D7" w:rsidRDefault="007F05D7" w:rsidP="00347D64">
      <w:pPr>
        <w:numPr>
          <w:ilvl w:val="0"/>
          <w:numId w:val="6"/>
        </w:numPr>
        <w:shd w:val="clear" w:color="auto" w:fill="FFFFFF"/>
        <w:spacing w:after="240" w:line="240" w:lineRule="auto"/>
        <w:rPr>
          <w:rFonts w:ascii="Arial" w:eastAsia="Times New Roman" w:hAnsi="Arial" w:cs="Arial"/>
          <w:color w:val="0B0C0C"/>
          <w:sz w:val="24"/>
          <w:szCs w:val="24"/>
          <w:lang w:eastAsia="en-GB"/>
        </w:rPr>
      </w:pPr>
      <w:r w:rsidRPr="007F05D7">
        <w:rPr>
          <w:rFonts w:ascii="Arial" w:eastAsia="Times New Roman" w:hAnsi="Arial" w:cs="Arial"/>
          <w:b/>
          <w:bCs/>
          <w:color w:val="0B0C0C"/>
          <w:sz w:val="24"/>
          <w:szCs w:val="24"/>
          <w:lang w:eastAsia="en-GB"/>
        </w:rPr>
        <w:t>Young Minds:</w:t>
      </w:r>
      <w:r w:rsidR="00347D64">
        <w:rPr>
          <w:rFonts w:ascii="Arial" w:eastAsia="Times New Roman" w:hAnsi="Arial" w:cs="Arial"/>
          <w:b/>
          <w:bCs/>
          <w:color w:val="0B0C0C"/>
          <w:sz w:val="24"/>
          <w:szCs w:val="24"/>
          <w:lang w:eastAsia="en-GB"/>
        </w:rPr>
        <w:t xml:space="preserve"> </w:t>
      </w:r>
      <w:r w:rsidRPr="007F05D7">
        <w:rPr>
          <w:rFonts w:ascii="Arial" w:eastAsia="Times New Roman" w:hAnsi="Arial" w:cs="Arial"/>
          <w:b/>
          <w:bCs/>
          <w:color w:val="0B0C0C"/>
          <w:sz w:val="24"/>
          <w:szCs w:val="24"/>
          <w:lang w:eastAsia="en-GB"/>
        </w:rPr>
        <w:t> </w:t>
      </w:r>
      <w:hyperlink r:id="rId23" w:history="1">
        <w:r w:rsidRPr="007F05D7">
          <w:rPr>
            <w:rFonts w:ascii="Arial" w:eastAsia="Times New Roman" w:hAnsi="Arial" w:cs="Arial"/>
            <w:b/>
            <w:bCs/>
            <w:color w:val="1D70B8"/>
            <w:sz w:val="24"/>
            <w:szCs w:val="24"/>
            <w:u w:val="single"/>
            <w:lang w:eastAsia="en-GB"/>
          </w:rPr>
          <w:t>a letter about how I</w:t>
        </w:r>
        <w:r w:rsidR="00347D64">
          <w:rPr>
            <w:rFonts w:ascii="Arial" w:eastAsia="Times New Roman" w:hAnsi="Arial" w:cs="Arial"/>
            <w:b/>
            <w:bCs/>
            <w:color w:val="1D70B8"/>
            <w:sz w:val="24"/>
            <w:szCs w:val="24"/>
            <w:u w:val="single"/>
            <w:lang w:eastAsia="en-GB"/>
          </w:rPr>
          <w:t>’</w:t>
        </w:r>
        <w:r w:rsidRPr="007F05D7">
          <w:rPr>
            <w:rFonts w:ascii="Arial" w:eastAsia="Times New Roman" w:hAnsi="Arial" w:cs="Arial"/>
            <w:b/>
            <w:bCs/>
            <w:color w:val="1D70B8"/>
            <w:sz w:val="24"/>
            <w:szCs w:val="24"/>
            <w:u w:val="single"/>
            <w:lang w:eastAsia="en-GB"/>
          </w:rPr>
          <w:t>m feeling</w:t>
        </w:r>
      </w:hyperlink>
      <w:r w:rsidRPr="007F05D7">
        <w:rPr>
          <w:rFonts w:ascii="Arial" w:eastAsia="Times New Roman" w:hAnsi="Arial" w:cs="Arial"/>
          <w:color w:val="0B0C0C"/>
          <w:sz w:val="24"/>
          <w:szCs w:val="24"/>
          <w:lang w:eastAsia="en-GB"/>
        </w:rPr>
        <w:t>: worksheet to help pupils express their feelings and understand what may have triggered them. For use with pupils in school or at home.</w:t>
      </w:r>
    </w:p>
    <w:p w14:paraId="7A253F56" w14:textId="18B4E665" w:rsidR="007F05D7" w:rsidRPr="007F05D7" w:rsidRDefault="00E22FBC" w:rsidP="00347D64">
      <w:pPr>
        <w:numPr>
          <w:ilvl w:val="0"/>
          <w:numId w:val="7"/>
        </w:numPr>
        <w:shd w:val="clear" w:color="auto" w:fill="FFFFFF"/>
        <w:spacing w:after="240" w:line="240" w:lineRule="auto"/>
        <w:rPr>
          <w:rFonts w:ascii="Arial" w:eastAsia="Times New Roman" w:hAnsi="Arial" w:cs="Arial"/>
          <w:color w:val="0B0C0C"/>
          <w:sz w:val="24"/>
          <w:szCs w:val="24"/>
          <w:lang w:eastAsia="en-GB"/>
        </w:rPr>
      </w:pPr>
      <w:hyperlink r:id="rId24" w:history="1">
        <w:r w:rsidR="007F05D7" w:rsidRPr="007F05D7">
          <w:rPr>
            <w:rFonts w:ascii="Arial" w:eastAsia="Times New Roman" w:hAnsi="Arial" w:cs="Arial"/>
            <w:b/>
            <w:bCs/>
            <w:color w:val="1D70B8"/>
            <w:sz w:val="24"/>
            <w:szCs w:val="24"/>
            <w:u w:val="single"/>
            <w:lang w:eastAsia="en-GB"/>
          </w:rPr>
          <w:t>Mentally Healthy Schools</w:t>
        </w:r>
      </w:hyperlink>
      <w:r w:rsidR="007F05D7" w:rsidRPr="007F05D7">
        <w:rPr>
          <w:rFonts w:ascii="Arial" w:eastAsia="Times New Roman" w:hAnsi="Arial" w:cs="Arial"/>
          <w:color w:val="0B0C0C"/>
          <w:sz w:val="24"/>
          <w:szCs w:val="24"/>
          <w:lang w:eastAsia="en-GB"/>
        </w:rPr>
        <w:t>: an anxiety thermometer as a wellbeing measurement tool.</w:t>
      </w:r>
    </w:p>
    <w:p w14:paraId="01FBCF71" w14:textId="6EF76FC7" w:rsidR="007F05D7" w:rsidRPr="007F05D7" w:rsidRDefault="00E22FBC" w:rsidP="00347D64">
      <w:pPr>
        <w:numPr>
          <w:ilvl w:val="0"/>
          <w:numId w:val="7"/>
        </w:numPr>
        <w:shd w:val="clear" w:color="auto" w:fill="FFFFFF"/>
        <w:spacing w:after="240" w:line="240" w:lineRule="auto"/>
        <w:rPr>
          <w:rFonts w:ascii="Arial" w:eastAsia="Times New Roman" w:hAnsi="Arial" w:cs="Arial"/>
          <w:color w:val="0B0C0C"/>
          <w:sz w:val="24"/>
          <w:szCs w:val="24"/>
          <w:lang w:eastAsia="en-GB"/>
        </w:rPr>
      </w:pPr>
      <w:hyperlink r:id="rId25" w:history="1">
        <w:r w:rsidR="007F05D7" w:rsidRPr="007F05D7">
          <w:rPr>
            <w:rFonts w:ascii="Arial" w:eastAsia="Times New Roman" w:hAnsi="Arial" w:cs="Arial"/>
            <w:b/>
            <w:bCs/>
            <w:color w:val="1D70B8"/>
            <w:sz w:val="24"/>
            <w:szCs w:val="24"/>
            <w:u w:val="single"/>
            <w:lang w:eastAsia="en-GB"/>
          </w:rPr>
          <w:t>Mental Health at Work</w:t>
        </w:r>
      </w:hyperlink>
      <w:r w:rsidR="007F05D7" w:rsidRPr="007F05D7">
        <w:rPr>
          <w:rFonts w:ascii="Arial" w:eastAsia="Times New Roman" w:hAnsi="Arial" w:cs="Arial"/>
          <w:color w:val="0B0C0C"/>
          <w:sz w:val="24"/>
          <w:szCs w:val="24"/>
          <w:lang w:eastAsia="en-GB"/>
        </w:rPr>
        <w:t>:</w:t>
      </w:r>
      <w:r w:rsidR="007F05D7" w:rsidRPr="007F05D7">
        <w:rPr>
          <w:rFonts w:ascii="Arial" w:eastAsia="Times New Roman" w:hAnsi="Arial" w:cs="Arial"/>
          <w:b/>
          <w:bCs/>
          <w:color w:val="0B0C0C"/>
          <w:sz w:val="24"/>
          <w:szCs w:val="24"/>
          <w:lang w:eastAsia="en-GB"/>
        </w:rPr>
        <w:t>*</w:t>
      </w:r>
      <w:r w:rsidR="00F9595A">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Supporting Educators</w:t>
      </w:r>
      <w:r w:rsidR="00347D64">
        <w:rPr>
          <w:rFonts w:ascii="Arial" w:eastAsia="Times New Roman" w:hAnsi="Arial" w:cs="Arial"/>
          <w:color w:val="0B0C0C"/>
          <w:sz w:val="24"/>
          <w:szCs w:val="24"/>
          <w:lang w:eastAsia="en-GB"/>
        </w:rPr>
        <w:t>’</w:t>
      </w:r>
      <w:r w:rsidR="007F05D7" w:rsidRPr="007F05D7">
        <w:rPr>
          <w:rFonts w:ascii="Arial" w:eastAsia="Times New Roman" w:hAnsi="Arial" w:cs="Arial"/>
          <w:color w:val="0B0C0C"/>
          <w:sz w:val="24"/>
          <w:szCs w:val="24"/>
          <w:lang w:eastAsia="en-GB"/>
        </w:rPr>
        <w:t xml:space="preserve"> Mental Health including during the pandemic. Round-the-clock one-to-one support by call or text from trained volunteers, plus resources, tips and ideas to look after your mental health.</w:t>
      </w:r>
    </w:p>
    <w:p w14:paraId="3451C5A5" w14:textId="63037E62" w:rsidR="007F05D7" w:rsidRPr="007F05D7" w:rsidRDefault="00E22FBC" w:rsidP="00347D64">
      <w:pPr>
        <w:numPr>
          <w:ilvl w:val="0"/>
          <w:numId w:val="7"/>
        </w:numPr>
        <w:shd w:val="clear" w:color="auto" w:fill="FFFFFF"/>
        <w:spacing w:after="240" w:line="240" w:lineRule="auto"/>
        <w:rPr>
          <w:rFonts w:ascii="Arial" w:eastAsia="Times New Roman" w:hAnsi="Arial" w:cs="Arial"/>
          <w:color w:val="0B0C0C"/>
          <w:sz w:val="24"/>
          <w:szCs w:val="24"/>
          <w:lang w:eastAsia="en-GB"/>
        </w:rPr>
      </w:pPr>
      <w:hyperlink r:id="rId26" w:history="1">
        <w:r w:rsidR="007F05D7" w:rsidRPr="007F05D7">
          <w:rPr>
            <w:rFonts w:ascii="Arial" w:eastAsia="Times New Roman" w:hAnsi="Arial" w:cs="Arial"/>
            <w:b/>
            <w:bCs/>
            <w:color w:val="1D70B8"/>
            <w:sz w:val="24"/>
            <w:szCs w:val="24"/>
            <w:u w:val="single"/>
            <w:lang w:eastAsia="en-GB"/>
          </w:rPr>
          <w:t>NHS</w:t>
        </w:r>
      </w:hyperlink>
      <w:r w:rsidR="007F05D7" w:rsidRPr="007F05D7">
        <w:rPr>
          <w:rFonts w:ascii="Arial" w:eastAsia="Times New Roman" w:hAnsi="Arial" w:cs="Arial"/>
          <w:color w:val="0B0C0C"/>
          <w:sz w:val="24"/>
          <w:szCs w:val="24"/>
          <w:lang w:eastAsia="en-GB"/>
        </w:rPr>
        <w:t>:</w:t>
      </w:r>
      <w:r w:rsidR="007F05D7" w:rsidRPr="007F05D7">
        <w:rPr>
          <w:rFonts w:ascii="Arial" w:eastAsia="Times New Roman" w:hAnsi="Arial" w:cs="Arial"/>
          <w:b/>
          <w:bCs/>
          <w:color w:val="0B0C0C"/>
          <w:sz w:val="24"/>
          <w:szCs w:val="24"/>
          <w:lang w:eastAsia="en-GB"/>
        </w:rPr>
        <w:t>*</w:t>
      </w:r>
      <w:r w:rsidR="00F9595A">
        <w:rPr>
          <w:rFonts w:ascii="Arial" w:eastAsia="Times New Roman" w:hAnsi="Arial" w:cs="Arial"/>
          <w:b/>
          <w:bCs/>
          <w:color w:val="0B0C0C"/>
          <w:sz w:val="24"/>
          <w:szCs w:val="24"/>
          <w:lang w:eastAsia="en-GB"/>
        </w:rPr>
        <w:t xml:space="preserve"> </w:t>
      </w:r>
      <w:r w:rsidR="007F05D7" w:rsidRPr="007F05D7">
        <w:rPr>
          <w:rFonts w:ascii="Arial" w:eastAsia="Times New Roman" w:hAnsi="Arial" w:cs="Arial"/>
          <w:color w:val="0B0C0C"/>
          <w:sz w:val="24"/>
          <w:szCs w:val="24"/>
          <w:lang w:eastAsia="en-GB"/>
        </w:rPr>
        <w:t xml:space="preserve">Mental Health Helplines for Urgent Help </w:t>
      </w:r>
      <w:r w:rsidR="00F9595A">
        <w:rPr>
          <w:rFonts w:ascii="Arial" w:eastAsia="Times New Roman" w:hAnsi="Arial" w:cs="Arial"/>
          <w:color w:val="0B0C0C"/>
          <w:sz w:val="24"/>
          <w:szCs w:val="24"/>
          <w:lang w:eastAsia="en-GB"/>
        </w:rPr>
        <w:t>–</w:t>
      </w:r>
      <w:r w:rsidR="007F05D7" w:rsidRPr="007F05D7">
        <w:rPr>
          <w:rFonts w:ascii="Arial" w:eastAsia="Times New Roman" w:hAnsi="Arial" w:cs="Arial"/>
          <w:color w:val="0B0C0C"/>
          <w:sz w:val="24"/>
          <w:szCs w:val="24"/>
          <w:lang w:eastAsia="en-GB"/>
        </w:rPr>
        <w:t xml:space="preserve"> NHS 24-hour advice and support for you, your child, your parent or someone you care for. Help is available to speak to a mental health professional.</w:t>
      </w:r>
    </w:p>
    <w:p w14:paraId="40180922" w14:textId="4C1C4CDD" w:rsidR="007F05D7" w:rsidRPr="007F05D7" w:rsidRDefault="00E22FBC" w:rsidP="00347D64">
      <w:pPr>
        <w:numPr>
          <w:ilvl w:val="0"/>
          <w:numId w:val="7"/>
        </w:numPr>
        <w:shd w:val="clear" w:color="auto" w:fill="FFFFFF"/>
        <w:spacing w:after="240" w:line="240" w:lineRule="auto"/>
        <w:rPr>
          <w:rFonts w:ascii="Arial" w:eastAsia="Times New Roman" w:hAnsi="Arial" w:cs="Arial"/>
          <w:color w:val="0B0C0C"/>
          <w:sz w:val="24"/>
          <w:szCs w:val="24"/>
          <w:lang w:eastAsia="en-GB"/>
        </w:rPr>
      </w:pPr>
      <w:hyperlink r:id="rId27" w:history="1">
        <w:r w:rsidR="007F05D7" w:rsidRPr="007F05D7">
          <w:rPr>
            <w:rFonts w:ascii="Arial" w:eastAsia="Times New Roman" w:hAnsi="Arial" w:cs="Arial"/>
            <w:b/>
            <w:bCs/>
            <w:color w:val="1D70B8"/>
            <w:sz w:val="24"/>
            <w:szCs w:val="24"/>
            <w:u w:val="single"/>
            <w:lang w:eastAsia="en-GB"/>
          </w:rPr>
          <w:t>NHS IAPT</w:t>
        </w:r>
      </w:hyperlink>
      <w:r w:rsidR="007F05D7" w:rsidRPr="007F05D7">
        <w:rPr>
          <w:rFonts w:ascii="Arial" w:eastAsia="Times New Roman" w:hAnsi="Arial" w:cs="Arial"/>
          <w:color w:val="0B0C0C"/>
          <w:sz w:val="24"/>
          <w:szCs w:val="24"/>
          <w:lang w:eastAsia="en-GB"/>
        </w:rPr>
        <w:t>:</w:t>
      </w:r>
      <w:r w:rsidR="007F05D7" w:rsidRPr="007F05D7">
        <w:rPr>
          <w:rFonts w:ascii="Arial" w:eastAsia="Times New Roman" w:hAnsi="Arial" w:cs="Arial"/>
          <w:b/>
          <w:bCs/>
          <w:color w:val="0B0C0C"/>
          <w:sz w:val="24"/>
          <w:szCs w:val="24"/>
          <w:lang w:eastAsia="en-GB"/>
        </w:rPr>
        <w:t>*</w:t>
      </w:r>
      <w:r w:rsidR="00F9595A">
        <w:rPr>
          <w:rFonts w:ascii="Arial" w:eastAsia="Times New Roman" w:hAnsi="Arial" w:cs="Arial"/>
          <w:b/>
          <w:bCs/>
          <w:color w:val="0B0C0C"/>
          <w:sz w:val="24"/>
          <w:szCs w:val="24"/>
          <w:lang w:eastAsia="en-GB"/>
        </w:rPr>
        <w:t xml:space="preserve"> </w:t>
      </w:r>
      <w:r w:rsidR="007F05D7" w:rsidRPr="007F05D7">
        <w:rPr>
          <w:rFonts w:ascii="Arial" w:eastAsia="Times New Roman" w:hAnsi="Arial" w:cs="Arial"/>
          <w:color w:val="0B0C0C"/>
          <w:sz w:val="24"/>
          <w:szCs w:val="24"/>
          <w:lang w:eastAsia="en-GB"/>
        </w:rPr>
        <w:t>free online NHS adult psychological therapies, such as cognitive behavioural therapy (CBT), for common problems involving stress, anxiety and depression. IAPT services can be accessed either through a self-referral by contacting your </w:t>
      </w:r>
      <w:hyperlink r:id="rId28" w:history="1">
        <w:r w:rsidR="007F05D7" w:rsidRPr="007F05D7">
          <w:rPr>
            <w:rFonts w:ascii="Arial" w:eastAsia="Times New Roman" w:hAnsi="Arial" w:cs="Arial"/>
            <w:color w:val="1D70B8"/>
            <w:sz w:val="24"/>
            <w:szCs w:val="24"/>
            <w:u w:val="single"/>
            <w:lang w:eastAsia="en-GB"/>
          </w:rPr>
          <w:t>Local IAPT</w:t>
        </w:r>
      </w:hyperlink>
      <w:r w:rsidR="007F05D7" w:rsidRPr="007F05D7">
        <w:rPr>
          <w:rFonts w:ascii="Arial" w:eastAsia="Times New Roman" w:hAnsi="Arial" w:cs="Arial"/>
          <w:color w:val="0B0C0C"/>
          <w:sz w:val="24"/>
          <w:szCs w:val="24"/>
          <w:lang w:eastAsia="en-GB"/>
        </w:rPr>
        <w:t> or via your GP.</w:t>
      </w:r>
      <w:r w:rsidR="00F9595A">
        <w:rPr>
          <w:rFonts w:ascii="Arial" w:eastAsia="Times New Roman" w:hAnsi="Arial" w:cs="Arial"/>
          <w:color w:val="0B0C0C"/>
          <w:sz w:val="24"/>
          <w:szCs w:val="24"/>
          <w:lang w:eastAsia="en-GB"/>
        </w:rPr>
        <w:t xml:space="preserve"> </w:t>
      </w:r>
    </w:p>
    <w:p w14:paraId="7523450D" w14:textId="27A92425" w:rsidR="007F05D7" w:rsidRPr="007F05D7" w:rsidRDefault="00E22FBC" w:rsidP="00347D64">
      <w:pPr>
        <w:numPr>
          <w:ilvl w:val="0"/>
          <w:numId w:val="7"/>
        </w:numPr>
        <w:shd w:val="clear" w:color="auto" w:fill="FFFFFF"/>
        <w:spacing w:after="240" w:line="240" w:lineRule="auto"/>
        <w:rPr>
          <w:rFonts w:ascii="Arial" w:eastAsia="Times New Roman" w:hAnsi="Arial" w:cs="Arial"/>
          <w:color w:val="0B0C0C"/>
          <w:sz w:val="24"/>
          <w:szCs w:val="24"/>
          <w:lang w:eastAsia="en-GB"/>
        </w:rPr>
      </w:pPr>
      <w:hyperlink r:id="rId29" w:history="1">
        <w:r w:rsidR="007F05D7" w:rsidRPr="007F05D7">
          <w:rPr>
            <w:rFonts w:ascii="Arial" w:eastAsia="Times New Roman" w:hAnsi="Arial" w:cs="Arial"/>
            <w:b/>
            <w:bCs/>
            <w:color w:val="1D70B8"/>
            <w:sz w:val="24"/>
            <w:szCs w:val="24"/>
            <w:u w:val="single"/>
            <w:lang w:eastAsia="en-GB"/>
          </w:rPr>
          <w:t>Cruse Bereavement Care</w:t>
        </w:r>
      </w:hyperlink>
      <w:r w:rsidR="007F05D7" w:rsidRPr="007F05D7">
        <w:rPr>
          <w:rFonts w:ascii="Arial" w:eastAsia="Times New Roman" w:hAnsi="Arial" w:cs="Arial"/>
          <w:color w:val="0B0C0C"/>
          <w:sz w:val="24"/>
          <w:szCs w:val="24"/>
          <w:lang w:eastAsia="en-GB"/>
        </w:rPr>
        <w:t>:</w:t>
      </w:r>
      <w:r w:rsidR="007F05D7" w:rsidRPr="007F05D7">
        <w:rPr>
          <w:rFonts w:ascii="Arial" w:eastAsia="Times New Roman" w:hAnsi="Arial" w:cs="Arial"/>
          <w:b/>
          <w:bCs/>
          <w:color w:val="0B0C0C"/>
          <w:sz w:val="24"/>
          <w:szCs w:val="24"/>
          <w:lang w:eastAsia="en-GB"/>
        </w:rPr>
        <w:t>*</w:t>
      </w:r>
      <w:r w:rsidR="007F05D7" w:rsidRPr="007F05D7">
        <w:rPr>
          <w:rFonts w:ascii="Arial" w:eastAsia="Times New Roman" w:hAnsi="Arial" w:cs="Arial"/>
          <w:color w:val="0B0C0C"/>
          <w:sz w:val="24"/>
          <w:szCs w:val="24"/>
          <w:lang w:eastAsia="en-GB"/>
        </w:rPr>
        <w:t> Coronavirus, Bereavement and Grief online information, advice and support. Helpline: 0808 808 1677.</w:t>
      </w:r>
    </w:p>
    <w:p w14:paraId="651CEC8C" w14:textId="37E09AB5" w:rsidR="007F05D7" w:rsidRPr="007F05D7" w:rsidRDefault="00E22FBC" w:rsidP="00347D64">
      <w:pPr>
        <w:numPr>
          <w:ilvl w:val="0"/>
          <w:numId w:val="8"/>
        </w:numPr>
        <w:shd w:val="clear" w:color="auto" w:fill="FFFFFF"/>
        <w:spacing w:after="240" w:line="240" w:lineRule="auto"/>
        <w:rPr>
          <w:rFonts w:ascii="Arial" w:eastAsia="Times New Roman" w:hAnsi="Arial" w:cs="Arial"/>
          <w:color w:val="0B0C0C"/>
          <w:sz w:val="24"/>
          <w:szCs w:val="24"/>
          <w:lang w:eastAsia="en-GB"/>
        </w:rPr>
      </w:pPr>
      <w:hyperlink r:id="rId30" w:history="1">
        <w:r w:rsidR="007F05D7" w:rsidRPr="007F05D7">
          <w:rPr>
            <w:rFonts w:ascii="Arial" w:eastAsia="Times New Roman" w:hAnsi="Arial" w:cs="Arial"/>
            <w:b/>
            <w:bCs/>
            <w:color w:val="1D70B8"/>
            <w:sz w:val="24"/>
            <w:szCs w:val="24"/>
            <w:u w:val="single"/>
            <w:lang w:eastAsia="en-GB"/>
          </w:rPr>
          <w:t>Headspace</w:t>
        </w:r>
      </w:hyperlink>
      <w:r w:rsidR="007F05D7" w:rsidRPr="007F05D7">
        <w:rPr>
          <w:rFonts w:ascii="Arial" w:eastAsia="Times New Roman" w:hAnsi="Arial" w:cs="Arial"/>
          <w:color w:val="0B0C0C"/>
          <w:sz w:val="24"/>
          <w:szCs w:val="24"/>
          <w:lang w:eastAsia="en-GB"/>
        </w:rPr>
        <w:t>:</w:t>
      </w:r>
      <w:r w:rsidR="007F05D7" w:rsidRPr="007F05D7">
        <w:rPr>
          <w:rFonts w:ascii="Arial" w:eastAsia="Times New Roman" w:hAnsi="Arial" w:cs="Arial"/>
          <w:b/>
          <w:bCs/>
          <w:color w:val="0B0C0C"/>
          <w:sz w:val="24"/>
          <w:szCs w:val="24"/>
          <w:lang w:eastAsia="en-GB"/>
        </w:rPr>
        <w:t>*</w:t>
      </w:r>
      <w:r w:rsidR="00F9595A">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Headspace for Educators offers educators access to free mindfulness and meditation exercises and resources for every age group, and a free Headspace Meditation App.</w:t>
      </w:r>
    </w:p>
    <w:p w14:paraId="21AB9532" w14:textId="1F641784" w:rsidR="007F05D7" w:rsidRPr="007F05D7" w:rsidRDefault="00E22FBC" w:rsidP="00347D64">
      <w:pPr>
        <w:numPr>
          <w:ilvl w:val="0"/>
          <w:numId w:val="8"/>
        </w:numPr>
        <w:shd w:val="clear" w:color="auto" w:fill="FFFFFF"/>
        <w:spacing w:after="240" w:line="240" w:lineRule="auto"/>
        <w:rPr>
          <w:rFonts w:ascii="Arial" w:eastAsia="Times New Roman" w:hAnsi="Arial" w:cs="Arial"/>
          <w:color w:val="0B0C0C"/>
          <w:sz w:val="24"/>
          <w:szCs w:val="24"/>
          <w:lang w:eastAsia="en-GB"/>
        </w:rPr>
      </w:pPr>
      <w:hyperlink r:id="rId31" w:history="1">
        <w:r w:rsidR="007F05D7" w:rsidRPr="007F05D7">
          <w:rPr>
            <w:rFonts w:ascii="Arial" w:eastAsia="Times New Roman" w:hAnsi="Arial" w:cs="Arial"/>
            <w:b/>
            <w:bCs/>
            <w:color w:val="1D70B8"/>
            <w:sz w:val="24"/>
            <w:szCs w:val="24"/>
            <w:u w:val="single"/>
            <w:lang w:eastAsia="en-GB"/>
          </w:rPr>
          <w:t>Centre for Mental Health</w:t>
        </w:r>
      </w:hyperlink>
      <w:r w:rsidR="007F05D7" w:rsidRPr="007F05D7">
        <w:rPr>
          <w:rFonts w:ascii="Arial" w:eastAsia="Times New Roman" w:hAnsi="Arial" w:cs="Arial"/>
          <w:color w:val="0B0C0C"/>
          <w:sz w:val="24"/>
          <w:szCs w:val="24"/>
          <w:lang w:eastAsia="en-GB"/>
        </w:rPr>
        <w:t>:</w:t>
      </w:r>
      <w:r w:rsidR="007F05D7" w:rsidRPr="007F05D7">
        <w:rPr>
          <w:rFonts w:ascii="Arial" w:eastAsia="Times New Roman" w:hAnsi="Arial" w:cs="Arial"/>
          <w:b/>
          <w:bCs/>
          <w:color w:val="0B0C0C"/>
          <w:sz w:val="24"/>
          <w:szCs w:val="24"/>
          <w:lang w:eastAsia="en-GB"/>
        </w:rPr>
        <w:t>*</w:t>
      </w:r>
      <w:r w:rsidR="00F9595A">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Supporting Mental Health during Covid-19: a brief guide</w:t>
      </w:r>
    </w:p>
    <w:p w14:paraId="4E876CF0" w14:textId="3F24D595" w:rsidR="007F05D7" w:rsidRPr="007F05D7" w:rsidRDefault="00E22FBC" w:rsidP="00347D64">
      <w:pPr>
        <w:numPr>
          <w:ilvl w:val="0"/>
          <w:numId w:val="8"/>
        </w:numPr>
        <w:shd w:val="clear" w:color="auto" w:fill="FFFFFF"/>
        <w:spacing w:after="240" w:line="240" w:lineRule="auto"/>
        <w:rPr>
          <w:rFonts w:ascii="Arial" w:eastAsia="Times New Roman" w:hAnsi="Arial" w:cs="Arial"/>
          <w:color w:val="0B0C0C"/>
          <w:sz w:val="24"/>
          <w:szCs w:val="24"/>
          <w:lang w:eastAsia="en-GB"/>
        </w:rPr>
      </w:pPr>
      <w:hyperlink r:id="rId32" w:history="1">
        <w:r w:rsidR="007F05D7" w:rsidRPr="007F05D7">
          <w:rPr>
            <w:rFonts w:ascii="Arial" w:eastAsia="Times New Roman" w:hAnsi="Arial" w:cs="Arial"/>
            <w:b/>
            <w:bCs/>
            <w:color w:val="1D70B8"/>
            <w:sz w:val="24"/>
            <w:szCs w:val="24"/>
            <w:u w:val="single"/>
            <w:lang w:eastAsia="en-GB"/>
          </w:rPr>
          <w:t>Public Health England</w:t>
        </w:r>
        <w:r w:rsidR="007F05D7" w:rsidRPr="007F05D7">
          <w:rPr>
            <w:rFonts w:ascii="Arial" w:eastAsia="Times New Roman" w:hAnsi="Arial" w:cs="Arial"/>
            <w:color w:val="1D70B8"/>
            <w:sz w:val="24"/>
            <w:szCs w:val="24"/>
            <w:u w:val="single"/>
            <w:lang w:eastAsia="en-GB"/>
          </w:rPr>
          <w:t> </w:t>
        </w:r>
        <w:r w:rsidR="007F05D7" w:rsidRPr="007F05D7">
          <w:rPr>
            <w:rFonts w:ascii="Arial" w:eastAsia="Times New Roman" w:hAnsi="Arial" w:cs="Arial"/>
            <w:b/>
            <w:bCs/>
            <w:color w:val="1D70B8"/>
            <w:sz w:val="24"/>
            <w:szCs w:val="24"/>
            <w:u w:val="single"/>
            <w:lang w:eastAsia="en-GB"/>
          </w:rPr>
          <w:t>Every Mind Matters</w:t>
        </w:r>
      </w:hyperlink>
      <w:r w:rsidR="007F05D7" w:rsidRPr="007F05D7">
        <w:rPr>
          <w:rFonts w:ascii="Arial" w:eastAsia="Times New Roman" w:hAnsi="Arial" w:cs="Arial"/>
          <w:color w:val="0B0C0C"/>
          <w:sz w:val="24"/>
          <w:szCs w:val="24"/>
          <w:lang w:eastAsia="en-GB"/>
        </w:rPr>
        <w:t>:*</w:t>
      </w:r>
      <w:r w:rsidR="00F9595A">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Looking After Your Mental Health Resources aims to support everyone to feel more confident in taking action to look after their mental health and wellbeing by promoting a range of self-care actions.</w:t>
      </w:r>
    </w:p>
    <w:p w14:paraId="3C6B21DB" w14:textId="6F24F937" w:rsidR="007F05D7" w:rsidRDefault="00E22FBC" w:rsidP="00347D64">
      <w:pPr>
        <w:numPr>
          <w:ilvl w:val="0"/>
          <w:numId w:val="8"/>
        </w:numPr>
        <w:shd w:val="clear" w:color="auto" w:fill="FFFFFF"/>
        <w:spacing w:after="240" w:line="240" w:lineRule="auto"/>
        <w:rPr>
          <w:rFonts w:ascii="Arial" w:eastAsia="Times New Roman" w:hAnsi="Arial" w:cs="Arial"/>
          <w:color w:val="0B0C0C"/>
          <w:sz w:val="24"/>
          <w:szCs w:val="24"/>
          <w:lang w:eastAsia="en-GB"/>
        </w:rPr>
      </w:pPr>
      <w:hyperlink r:id="rId33" w:history="1">
        <w:r w:rsidR="007F05D7" w:rsidRPr="007F05D7">
          <w:rPr>
            <w:rFonts w:ascii="Arial" w:eastAsia="Times New Roman" w:hAnsi="Arial" w:cs="Arial"/>
            <w:b/>
            <w:bCs/>
            <w:color w:val="1D70B8"/>
            <w:sz w:val="24"/>
            <w:szCs w:val="24"/>
            <w:u w:val="single"/>
            <w:lang w:eastAsia="en-GB"/>
          </w:rPr>
          <w:t>Public Health England</w:t>
        </w:r>
      </w:hyperlink>
      <w:r w:rsidR="007F05D7" w:rsidRPr="007F05D7">
        <w:rPr>
          <w:rFonts w:ascii="Arial" w:eastAsia="Times New Roman" w:hAnsi="Arial" w:cs="Arial"/>
          <w:b/>
          <w:bCs/>
          <w:color w:val="0B0C0C"/>
          <w:sz w:val="24"/>
          <w:szCs w:val="24"/>
          <w:lang w:eastAsia="en-GB"/>
        </w:rPr>
        <w:t>:*</w:t>
      </w:r>
      <w:r w:rsidR="00F9595A">
        <w:rPr>
          <w:rFonts w:ascii="Arial" w:eastAsia="Times New Roman" w:hAnsi="Arial" w:cs="Arial"/>
          <w:color w:val="0B0C0C"/>
          <w:sz w:val="24"/>
          <w:szCs w:val="24"/>
          <w:lang w:eastAsia="en-GB"/>
        </w:rPr>
        <w:t xml:space="preserve"> </w:t>
      </w:r>
      <w:r w:rsidR="007F05D7" w:rsidRPr="007F05D7">
        <w:rPr>
          <w:rFonts w:ascii="Arial" w:eastAsia="Times New Roman" w:hAnsi="Arial" w:cs="Arial"/>
          <w:color w:val="0B0C0C"/>
          <w:sz w:val="24"/>
          <w:szCs w:val="24"/>
          <w:lang w:eastAsia="en-GB"/>
        </w:rPr>
        <w:t xml:space="preserve">Every Mind Matters Self-Care Tool when you complete the 5 </w:t>
      </w:r>
      <w:r w:rsidR="00347D64">
        <w:rPr>
          <w:rFonts w:ascii="Arial" w:eastAsia="Times New Roman" w:hAnsi="Arial" w:cs="Arial"/>
          <w:color w:val="0B0C0C"/>
          <w:sz w:val="24"/>
          <w:szCs w:val="24"/>
          <w:lang w:eastAsia="en-GB"/>
        </w:rPr>
        <w:t>‘</w:t>
      </w:r>
      <w:r w:rsidR="007F05D7" w:rsidRPr="007F05D7">
        <w:rPr>
          <w:rFonts w:ascii="Arial" w:eastAsia="Times New Roman" w:hAnsi="Arial" w:cs="Arial"/>
          <w:color w:val="0B0C0C"/>
          <w:sz w:val="24"/>
          <w:szCs w:val="24"/>
          <w:lang w:eastAsia="en-GB"/>
        </w:rPr>
        <w:t>Survey</w:t>
      </w:r>
      <w:r w:rsidR="00347D64">
        <w:rPr>
          <w:rFonts w:ascii="Arial" w:eastAsia="Times New Roman" w:hAnsi="Arial" w:cs="Arial"/>
          <w:color w:val="0B0C0C"/>
          <w:sz w:val="24"/>
          <w:szCs w:val="24"/>
          <w:lang w:eastAsia="en-GB"/>
        </w:rPr>
        <w:t>’</w:t>
      </w:r>
      <w:r w:rsidR="007F05D7" w:rsidRPr="007F05D7">
        <w:rPr>
          <w:rFonts w:ascii="Arial" w:eastAsia="Times New Roman" w:hAnsi="Arial" w:cs="Arial"/>
          <w:color w:val="0B0C0C"/>
          <w:sz w:val="24"/>
          <w:szCs w:val="24"/>
          <w:lang w:eastAsia="en-GB"/>
        </w:rPr>
        <w:t xml:space="preserve"> questions, a </w:t>
      </w:r>
      <w:r w:rsidR="00347D64">
        <w:rPr>
          <w:rFonts w:ascii="Arial" w:eastAsia="Times New Roman" w:hAnsi="Arial" w:cs="Arial"/>
          <w:color w:val="0B0C0C"/>
          <w:sz w:val="24"/>
          <w:szCs w:val="24"/>
          <w:lang w:eastAsia="en-GB"/>
        </w:rPr>
        <w:t>‘</w:t>
      </w:r>
      <w:r w:rsidR="007F05D7" w:rsidRPr="007F05D7">
        <w:rPr>
          <w:rFonts w:ascii="Arial" w:eastAsia="Times New Roman" w:hAnsi="Arial" w:cs="Arial"/>
          <w:color w:val="0B0C0C"/>
          <w:sz w:val="24"/>
          <w:szCs w:val="24"/>
          <w:lang w:eastAsia="en-GB"/>
        </w:rPr>
        <w:t>Mind Plan</w:t>
      </w:r>
      <w:r w:rsidR="00347D64">
        <w:rPr>
          <w:rFonts w:ascii="Arial" w:eastAsia="Times New Roman" w:hAnsi="Arial" w:cs="Arial"/>
          <w:color w:val="0B0C0C"/>
          <w:sz w:val="24"/>
          <w:szCs w:val="24"/>
          <w:lang w:eastAsia="en-GB"/>
        </w:rPr>
        <w:t>’</w:t>
      </w:r>
      <w:r w:rsidR="007F05D7" w:rsidRPr="007F05D7">
        <w:rPr>
          <w:rFonts w:ascii="Arial" w:eastAsia="Times New Roman" w:hAnsi="Arial" w:cs="Arial"/>
          <w:color w:val="0B0C0C"/>
          <w:sz w:val="24"/>
          <w:szCs w:val="24"/>
          <w:lang w:eastAsia="en-GB"/>
        </w:rPr>
        <w:t xml:space="preserve"> is generated, with signposting options to many useful resources.</w:t>
      </w:r>
      <w:r>
        <w:rPr>
          <w:rFonts w:ascii="Arial" w:eastAsia="Times New Roman" w:hAnsi="Arial" w:cs="Arial"/>
          <w:color w:val="0B0C0C"/>
          <w:sz w:val="24"/>
          <w:szCs w:val="24"/>
          <w:lang w:eastAsia="en-GB"/>
        </w:rPr>
        <w:br/>
      </w:r>
    </w:p>
    <w:p w14:paraId="74FEB342" w14:textId="30485A3E" w:rsidR="007F05D7" w:rsidRPr="007F05D7" w:rsidRDefault="007F05D7" w:rsidP="00347D64">
      <w:pPr>
        <w:pStyle w:val="ListParagraph"/>
        <w:numPr>
          <w:ilvl w:val="0"/>
          <w:numId w:val="8"/>
        </w:numPr>
        <w:shd w:val="clear" w:color="auto" w:fill="FFFFFF"/>
        <w:spacing w:after="240" w:line="240" w:lineRule="auto"/>
        <w:contextualSpacing w:val="0"/>
        <w:rPr>
          <w:rFonts w:ascii="Arial" w:eastAsia="Times New Roman" w:hAnsi="Arial" w:cs="Arial"/>
          <w:color w:val="0B0C0C"/>
          <w:sz w:val="24"/>
          <w:szCs w:val="24"/>
          <w:lang w:eastAsia="en-GB"/>
        </w:rPr>
      </w:pPr>
      <w:r w:rsidRPr="007F05D7">
        <w:rPr>
          <w:rFonts w:ascii="Arial" w:eastAsia="Times New Roman" w:hAnsi="Arial" w:cs="Arial"/>
          <w:b/>
          <w:bCs/>
          <w:color w:val="0B0C0C"/>
          <w:sz w:val="24"/>
          <w:szCs w:val="24"/>
          <w:lang w:eastAsia="en-GB"/>
        </w:rPr>
        <w:t>Seeking specialist support for children and young people</w:t>
      </w:r>
    </w:p>
    <w:p w14:paraId="6A2FEFF9" w14:textId="27857BAF" w:rsidR="007F05D7" w:rsidRPr="007F05D7" w:rsidRDefault="007F05D7" w:rsidP="00347D64">
      <w:pPr>
        <w:pStyle w:val="ListParagraph"/>
        <w:numPr>
          <w:ilvl w:val="0"/>
          <w:numId w:val="8"/>
        </w:numPr>
        <w:shd w:val="clear" w:color="auto" w:fill="FFFFFF"/>
        <w:spacing w:after="240" w:line="240" w:lineRule="auto"/>
        <w:contextualSpacing w:val="0"/>
        <w:rPr>
          <w:rFonts w:ascii="Arial" w:eastAsia="Times New Roman" w:hAnsi="Arial" w:cs="Arial"/>
          <w:color w:val="0B0C0C"/>
          <w:sz w:val="24"/>
          <w:szCs w:val="24"/>
          <w:lang w:eastAsia="en-GB"/>
        </w:rPr>
      </w:pPr>
      <w:r w:rsidRPr="007F05D7">
        <w:rPr>
          <w:rFonts w:ascii="Arial" w:eastAsia="Times New Roman" w:hAnsi="Arial" w:cs="Arial"/>
          <w:color w:val="0B0C0C"/>
          <w:sz w:val="24"/>
          <w:szCs w:val="24"/>
          <w:lang w:eastAsia="en-GB"/>
        </w:rPr>
        <w:t>Local children and young people</w:t>
      </w:r>
      <w:r w:rsidR="00347D64">
        <w:rPr>
          <w:rFonts w:ascii="Arial" w:eastAsia="Times New Roman" w:hAnsi="Arial" w:cs="Arial"/>
          <w:color w:val="0B0C0C"/>
          <w:sz w:val="24"/>
          <w:szCs w:val="24"/>
          <w:lang w:eastAsia="en-GB"/>
        </w:rPr>
        <w:t>’</w:t>
      </w:r>
      <w:r w:rsidRPr="007F05D7">
        <w:rPr>
          <w:rFonts w:ascii="Arial" w:eastAsia="Times New Roman" w:hAnsi="Arial" w:cs="Arial"/>
          <w:color w:val="0B0C0C"/>
          <w:sz w:val="24"/>
          <w:szCs w:val="24"/>
          <w:lang w:eastAsia="en-GB"/>
        </w:rPr>
        <w:t>s mental health services (CYPMHS) are continuing to operate and in many cases are providing support remotely. Children and young people or their parents or carers can also contact their GP or refer to </w:t>
      </w:r>
      <w:hyperlink r:id="rId34" w:history="1">
        <w:r w:rsidRPr="007F05D7">
          <w:rPr>
            <w:rFonts w:ascii="Arial" w:eastAsia="Times New Roman" w:hAnsi="Arial" w:cs="Arial"/>
            <w:color w:val="1D70B8"/>
            <w:sz w:val="24"/>
            <w:szCs w:val="24"/>
            <w:u w:val="single"/>
            <w:lang w:eastAsia="en-GB"/>
          </w:rPr>
          <w:t>NHS 111 online</w:t>
        </w:r>
      </w:hyperlink>
      <w:r w:rsidRPr="007F05D7">
        <w:rPr>
          <w:rFonts w:ascii="Arial" w:eastAsia="Times New Roman" w:hAnsi="Arial" w:cs="Arial"/>
          <w:b/>
          <w:bCs/>
          <w:color w:val="0B0C0C"/>
          <w:sz w:val="24"/>
          <w:szCs w:val="24"/>
          <w:lang w:eastAsia="en-GB"/>
        </w:rPr>
        <w:t>*</w:t>
      </w:r>
      <w:r w:rsidRPr="007F05D7">
        <w:rPr>
          <w:rFonts w:ascii="Arial" w:eastAsia="Times New Roman" w:hAnsi="Arial" w:cs="Arial"/>
          <w:color w:val="0B0C0C"/>
          <w:sz w:val="24"/>
          <w:szCs w:val="24"/>
          <w:lang w:eastAsia="en-GB"/>
        </w:rPr>
        <w:t>. Local CYPMH services will also have information on access on their websites: many offer self-referral or single points of access.</w:t>
      </w:r>
    </w:p>
    <w:p w14:paraId="4C160D2E" w14:textId="1D81AC8A" w:rsidR="007F05D7" w:rsidRPr="007F05D7" w:rsidRDefault="007F05D7" w:rsidP="00347D64">
      <w:pPr>
        <w:pStyle w:val="ListParagraph"/>
        <w:numPr>
          <w:ilvl w:val="0"/>
          <w:numId w:val="8"/>
        </w:numPr>
        <w:shd w:val="clear" w:color="auto" w:fill="FFFFFF"/>
        <w:spacing w:after="240" w:line="240" w:lineRule="auto"/>
        <w:contextualSpacing w:val="0"/>
        <w:rPr>
          <w:rFonts w:ascii="Arial" w:eastAsia="Times New Roman" w:hAnsi="Arial" w:cs="Arial"/>
          <w:color w:val="0B0C0C"/>
          <w:sz w:val="24"/>
          <w:szCs w:val="24"/>
          <w:lang w:eastAsia="en-GB"/>
        </w:rPr>
      </w:pPr>
      <w:r w:rsidRPr="007F05D7">
        <w:rPr>
          <w:rFonts w:ascii="Arial" w:eastAsia="Times New Roman" w:hAnsi="Arial" w:cs="Arial"/>
          <w:color w:val="0B0C0C"/>
          <w:sz w:val="24"/>
          <w:szCs w:val="24"/>
          <w:lang w:eastAsia="en-GB"/>
        </w:rPr>
        <w:t>NHS trusts have established 24-hour urgent mental health helplines in most parts of England for people of all ages. If you have urgent concerns about a child or young person, you can find your local helpline </w:t>
      </w:r>
      <w:hyperlink r:id="rId35" w:history="1">
        <w:r w:rsidRPr="007F05D7">
          <w:rPr>
            <w:rFonts w:ascii="Arial" w:eastAsia="Times New Roman" w:hAnsi="Arial" w:cs="Arial"/>
            <w:color w:val="1D70B8"/>
            <w:sz w:val="24"/>
            <w:szCs w:val="24"/>
            <w:u w:val="single"/>
            <w:lang w:eastAsia="en-GB"/>
          </w:rPr>
          <w:t>here</w:t>
        </w:r>
      </w:hyperlink>
      <w:r w:rsidRPr="007F05D7">
        <w:rPr>
          <w:rFonts w:ascii="Arial" w:eastAsia="Times New Roman" w:hAnsi="Arial" w:cs="Arial"/>
          <w:b/>
          <w:bCs/>
          <w:color w:val="0B0C0C"/>
          <w:sz w:val="24"/>
          <w:szCs w:val="24"/>
          <w:lang w:eastAsia="en-GB"/>
        </w:rPr>
        <w:t>*</w:t>
      </w:r>
      <w:r w:rsidR="00F9595A">
        <w:rPr>
          <w:rFonts w:ascii="Arial" w:eastAsia="Times New Roman" w:hAnsi="Arial" w:cs="Arial"/>
          <w:b/>
          <w:bCs/>
          <w:color w:val="0B0C0C"/>
          <w:sz w:val="24"/>
          <w:szCs w:val="24"/>
          <w:lang w:eastAsia="en-GB"/>
        </w:rPr>
        <w:t xml:space="preserve"> </w:t>
      </w:r>
      <w:r w:rsidRPr="007F05D7">
        <w:rPr>
          <w:rFonts w:ascii="Arial" w:eastAsia="Times New Roman" w:hAnsi="Arial" w:cs="Arial"/>
          <w:color w:val="0B0C0C"/>
          <w:sz w:val="24"/>
          <w:szCs w:val="24"/>
          <w:lang w:eastAsia="en-GB"/>
        </w:rPr>
        <w:t>to discuss these with a mental health professional.</w:t>
      </w:r>
    </w:p>
    <w:p w14:paraId="050482DE" w14:textId="1D5892B5" w:rsidR="007F05D7" w:rsidRPr="007F05D7" w:rsidRDefault="007F05D7" w:rsidP="00347D64">
      <w:pPr>
        <w:pStyle w:val="ListParagraph"/>
        <w:numPr>
          <w:ilvl w:val="0"/>
          <w:numId w:val="8"/>
        </w:numPr>
        <w:shd w:val="clear" w:color="auto" w:fill="FFFFFF"/>
        <w:spacing w:after="240" w:line="240" w:lineRule="auto"/>
        <w:contextualSpacing w:val="0"/>
        <w:rPr>
          <w:rFonts w:ascii="Arial" w:eastAsia="Times New Roman" w:hAnsi="Arial" w:cs="Arial"/>
          <w:color w:val="0B0C0C"/>
          <w:sz w:val="24"/>
          <w:szCs w:val="24"/>
          <w:lang w:eastAsia="en-GB"/>
        </w:rPr>
      </w:pPr>
      <w:r w:rsidRPr="007F05D7">
        <w:rPr>
          <w:rFonts w:ascii="Arial" w:eastAsia="Times New Roman" w:hAnsi="Arial" w:cs="Arial"/>
          <w:color w:val="0B0C0C"/>
          <w:sz w:val="24"/>
          <w:szCs w:val="24"/>
          <w:lang w:eastAsia="en-GB"/>
        </w:rPr>
        <w:t>And remember to refer to your local children</w:t>
      </w:r>
      <w:r w:rsidR="00347D64">
        <w:rPr>
          <w:rFonts w:ascii="Arial" w:eastAsia="Times New Roman" w:hAnsi="Arial" w:cs="Arial"/>
          <w:color w:val="0B0C0C"/>
          <w:sz w:val="24"/>
          <w:szCs w:val="24"/>
          <w:lang w:eastAsia="en-GB"/>
        </w:rPr>
        <w:t>’</w:t>
      </w:r>
      <w:r w:rsidRPr="007F05D7">
        <w:rPr>
          <w:rFonts w:ascii="Arial" w:eastAsia="Times New Roman" w:hAnsi="Arial" w:cs="Arial"/>
          <w:color w:val="0B0C0C"/>
          <w:sz w:val="24"/>
          <w:szCs w:val="24"/>
          <w:lang w:eastAsia="en-GB"/>
        </w:rPr>
        <w:t>s services if you have any safeguarding concerns.</w:t>
      </w:r>
    </w:p>
    <w:p w14:paraId="03E407FA" w14:textId="2A9FF957" w:rsidR="00795FE8" w:rsidRPr="00F9595A" w:rsidRDefault="007F05D7" w:rsidP="00347D64">
      <w:pPr>
        <w:numPr>
          <w:ilvl w:val="0"/>
          <w:numId w:val="9"/>
        </w:numPr>
        <w:shd w:val="clear" w:color="auto" w:fill="FFFFFF"/>
        <w:spacing w:after="240" w:line="240" w:lineRule="auto"/>
        <w:rPr>
          <w:rFonts w:ascii="Arial" w:eastAsia="Times New Roman" w:hAnsi="Arial" w:cs="Arial"/>
          <w:color w:val="0B0C0C"/>
          <w:sz w:val="24"/>
          <w:szCs w:val="24"/>
          <w:lang w:eastAsia="en-GB"/>
        </w:rPr>
      </w:pPr>
      <w:r w:rsidRPr="007F05D7">
        <w:rPr>
          <w:rFonts w:ascii="Arial" w:eastAsia="Times New Roman" w:hAnsi="Arial" w:cs="Arial"/>
          <w:color w:val="0B0C0C"/>
          <w:sz w:val="24"/>
          <w:szCs w:val="24"/>
          <w:lang w:eastAsia="en-GB"/>
        </w:rPr>
        <w:t>Anna Freud: </w:t>
      </w:r>
      <w:hyperlink r:id="rId36" w:history="1">
        <w:r w:rsidRPr="007F05D7">
          <w:rPr>
            <w:rFonts w:ascii="Arial" w:eastAsia="Times New Roman" w:hAnsi="Arial" w:cs="Arial"/>
            <w:b/>
            <w:bCs/>
            <w:color w:val="1D70B8"/>
            <w:sz w:val="24"/>
            <w:szCs w:val="24"/>
            <w:u w:val="single"/>
            <w:lang w:eastAsia="en-GB"/>
          </w:rPr>
          <w:t>self-care strategies for young people</w:t>
        </w:r>
      </w:hyperlink>
      <w:r w:rsidRPr="007F05D7">
        <w:rPr>
          <w:rFonts w:ascii="Arial" w:eastAsia="Times New Roman" w:hAnsi="Arial" w:cs="Arial"/>
          <w:b/>
          <w:bCs/>
          <w:color w:val="0B0C0C"/>
          <w:sz w:val="24"/>
          <w:szCs w:val="24"/>
          <w:lang w:eastAsia="en-GB"/>
        </w:rPr>
        <w:t>*</w:t>
      </w:r>
      <w:r w:rsidR="00F9595A">
        <w:rPr>
          <w:rFonts w:ascii="Arial" w:eastAsia="Times New Roman" w:hAnsi="Arial" w:cs="Arial"/>
          <w:color w:val="0B0C0C"/>
          <w:sz w:val="24"/>
          <w:szCs w:val="24"/>
          <w:lang w:eastAsia="en-GB"/>
        </w:rPr>
        <w:t xml:space="preserve"> </w:t>
      </w:r>
      <w:r w:rsidRPr="007F05D7">
        <w:rPr>
          <w:rFonts w:ascii="Arial" w:eastAsia="Times New Roman" w:hAnsi="Arial" w:cs="Arial"/>
          <w:color w:val="0B0C0C"/>
          <w:sz w:val="24"/>
          <w:szCs w:val="24"/>
          <w:lang w:eastAsia="en-GB"/>
        </w:rPr>
        <w:t>feeling low or anxious and </w:t>
      </w:r>
      <w:hyperlink r:id="rId37" w:history="1">
        <w:r w:rsidRPr="007F05D7">
          <w:rPr>
            <w:rFonts w:ascii="Arial" w:eastAsia="Times New Roman" w:hAnsi="Arial" w:cs="Arial"/>
            <w:b/>
            <w:bCs/>
            <w:color w:val="1D70B8"/>
            <w:sz w:val="24"/>
            <w:szCs w:val="24"/>
            <w:u w:val="single"/>
            <w:lang w:eastAsia="en-GB"/>
          </w:rPr>
          <w:t>self-care tips for parents and carers.</w:t>
        </w:r>
      </w:hyperlink>
      <w:r w:rsidRPr="007F05D7">
        <w:rPr>
          <w:rFonts w:ascii="Arial" w:eastAsia="Times New Roman" w:hAnsi="Arial" w:cs="Arial"/>
          <w:b/>
          <w:bCs/>
          <w:color w:val="0B0C0C"/>
          <w:sz w:val="24"/>
          <w:szCs w:val="24"/>
          <w:lang w:eastAsia="en-GB"/>
        </w:rPr>
        <w:t>*</w:t>
      </w:r>
    </w:p>
    <w:sectPr w:rsidR="00795FE8" w:rsidRPr="00F95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CD1"/>
    <w:multiLevelType w:val="multilevel"/>
    <w:tmpl w:val="162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0175D"/>
    <w:multiLevelType w:val="multilevel"/>
    <w:tmpl w:val="1464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562FD"/>
    <w:multiLevelType w:val="multilevel"/>
    <w:tmpl w:val="8BC0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1380F"/>
    <w:multiLevelType w:val="multilevel"/>
    <w:tmpl w:val="CC38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16A53"/>
    <w:multiLevelType w:val="multilevel"/>
    <w:tmpl w:val="9B5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5E76A8"/>
    <w:multiLevelType w:val="multilevel"/>
    <w:tmpl w:val="D7B0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A34A2E"/>
    <w:multiLevelType w:val="multilevel"/>
    <w:tmpl w:val="F10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029C9"/>
    <w:multiLevelType w:val="multilevel"/>
    <w:tmpl w:val="629E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1F12D9"/>
    <w:multiLevelType w:val="multilevel"/>
    <w:tmpl w:val="85B8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8"/>
  </w:num>
  <w:num w:numId="5">
    <w:abstractNumId w:val="2"/>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D7"/>
    <w:rsid w:val="000D168A"/>
    <w:rsid w:val="00325BC8"/>
    <w:rsid w:val="00347D64"/>
    <w:rsid w:val="003E78E4"/>
    <w:rsid w:val="005B74A0"/>
    <w:rsid w:val="006A1C17"/>
    <w:rsid w:val="007F05D7"/>
    <w:rsid w:val="00C305E5"/>
    <w:rsid w:val="00E22FBC"/>
    <w:rsid w:val="00E352FB"/>
    <w:rsid w:val="00F9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A56A"/>
  <w15:chartTrackingRefBased/>
  <w15:docId w15:val="{137FB015-DE70-461D-8CA6-D5576D78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14033">
      <w:bodyDiv w:val="1"/>
      <w:marLeft w:val="0"/>
      <w:marRight w:val="0"/>
      <w:marTop w:val="0"/>
      <w:marBottom w:val="0"/>
      <w:divBdr>
        <w:top w:val="none" w:sz="0" w:space="0" w:color="auto"/>
        <w:left w:val="none" w:sz="0" w:space="0" w:color="auto"/>
        <w:bottom w:val="none" w:sz="0" w:space="0" w:color="auto"/>
        <w:right w:val="none" w:sz="0" w:space="0" w:color="auto"/>
      </w:divBdr>
      <w:divsChild>
        <w:div w:id="1043871904">
          <w:marLeft w:val="0"/>
          <w:marRight w:val="0"/>
          <w:marTop w:val="0"/>
          <w:marBottom w:val="300"/>
          <w:divBdr>
            <w:top w:val="none" w:sz="0" w:space="0" w:color="auto"/>
            <w:left w:val="none" w:sz="0" w:space="0" w:color="auto"/>
            <w:bottom w:val="none" w:sz="0" w:space="0" w:color="auto"/>
            <w:right w:val="none" w:sz="0" w:space="0" w:color="auto"/>
          </w:divBdr>
        </w:div>
        <w:div w:id="5255648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ount.v2.togetherall.com/register" TargetMode="External"/><Relationship Id="rId18" Type="http://schemas.openxmlformats.org/officeDocument/2006/relationships/hyperlink" Target="https://www.minded.org.uk/Component/Details/660879" TargetMode="External"/><Relationship Id="rId26" Type="http://schemas.openxmlformats.org/officeDocument/2006/relationships/hyperlink" Target="https://eur01.safelinks.protection.outlook.com/?url=https%3A%2F%2Fwww.nhs.uk%2Fservice-search%2Fmental-health%2Ffind-an-urgent-mental-health-helpline&amp;data=04%7C01%7CAna.Lekaj%40phe.gov.uk%7C484e30516c4f40235b4608d89203fe0f%7Cee4e14994a354b2ead475f3cf9de8666%7C0%7C0%7C637419893148457493%7CUnknown%7CTWFpbGZsb3d8eyJWIjoiMC4wLjAwMDAiLCJQIjoiV2luMzIiLCJBTiI6Ik1haWwiLCJXVCI6Mn0%3D%7C1000&amp;sdata=UHmcMH4ZXP9SlqKQpfw%2BlNxvi2zHZ%2Bn8eME5CfmcLrg%3D&amp;reserved=0" TargetMode="External"/><Relationship Id="rId39" Type="http://schemas.openxmlformats.org/officeDocument/2006/relationships/theme" Target="theme/theme1.xml"/><Relationship Id="rId21" Type="http://schemas.openxmlformats.org/officeDocument/2006/relationships/hyperlink" Target="https://covid.minded.org.uk/" TargetMode="External"/><Relationship Id="rId34" Type="http://schemas.openxmlformats.org/officeDocument/2006/relationships/hyperlink" Target="https://111.nhs.uk/" TargetMode="External"/><Relationship Id="rId7" Type="http://schemas.openxmlformats.org/officeDocument/2006/relationships/hyperlink" Target="https://www.nhs.uk/apps-library/" TargetMode="External"/><Relationship Id="rId12" Type="http://schemas.openxmlformats.org/officeDocument/2006/relationships/hyperlink" Target="https://www.studentsagainstdepression.org/" TargetMode="External"/><Relationship Id="rId17" Type="http://schemas.openxmlformats.org/officeDocument/2006/relationships/hyperlink" Target="https://mindedforfamilies.org.uk/young-people/" TargetMode="External"/><Relationship Id="rId25" Type="http://schemas.openxmlformats.org/officeDocument/2006/relationships/hyperlink" Target="https://www.mentalhealthatwork.org.uk/toolkit/ourfrontline-education/" TargetMode="External"/><Relationship Id="rId33" Type="http://schemas.openxmlformats.org/officeDocument/2006/relationships/hyperlink" Target="https://campaignresources.phe.gov.uk/schools/resources/every-mind-matters-self-care-too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fespot.org.uk/" TargetMode="External"/><Relationship Id="rId20" Type="http://schemas.openxmlformats.org/officeDocument/2006/relationships/hyperlink" Target="https://www.minded.org.uk/Component/Details/662137" TargetMode="External"/><Relationship Id="rId29" Type="http://schemas.openxmlformats.org/officeDocument/2006/relationships/hyperlink" Target="https://www.cruse.org.uk/get-help/coronavirus-bereavement-and-grief" TargetMode="External"/><Relationship Id="rId1" Type="http://schemas.openxmlformats.org/officeDocument/2006/relationships/numbering" Target="numbering.xml"/><Relationship Id="rId6" Type="http://schemas.openxmlformats.org/officeDocument/2006/relationships/hyperlink" Target="https://studentspace.org.uk/find-support" TargetMode="External"/><Relationship Id="rId11" Type="http://schemas.openxmlformats.org/officeDocument/2006/relationships/hyperlink" Target="https://www.nhs.uk/apps-library/thrive/" TargetMode="External"/><Relationship Id="rId24" Type="http://schemas.openxmlformats.org/officeDocument/2006/relationships/hyperlink" Target="https://www.mentallyhealthyschools.org.uk/resources/anxiety-thermometer/" TargetMode="External"/><Relationship Id="rId32" Type="http://schemas.openxmlformats.org/officeDocument/2006/relationships/hyperlink" Target="http://www.nhs.uk/oneyou/every-mind-matters" TargetMode="External"/><Relationship Id="rId37" Type="http://schemas.openxmlformats.org/officeDocument/2006/relationships/hyperlink" Target="https://www.annafreud.org/parents-and-carers/self-care-for-parents-and-carers/" TargetMode="External"/><Relationship Id="rId5" Type="http://schemas.openxmlformats.org/officeDocument/2006/relationships/hyperlink" Target="http://www.studentspace.org.uk/" TargetMode="External"/><Relationship Id="rId15" Type="http://schemas.openxmlformats.org/officeDocument/2006/relationships/hyperlink" Target="https://www.childrensmentalhealthweek.org.uk/schools-and-youth-groups/" TargetMode="External"/><Relationship Id="rId23" Type="http://schemas.openxmlformats.org/officeDocument/2006/relationships/hyperlink" Target="https://youngminds.org.uk/media/3822/how-i-m-feeling-worksheet.pdf" TargetMode="External"/><Relationship Id="rId28" Type="http://schemas.openxmlformats.org/officeDocument/2006/relationships/hyperlink" Target="https://www.nhs.uk/service-search/find-a-psychological-therapies-service/" TargetMode="External"/><Relationship Id="rId36" Type="http://schemas.openxmlformats.org/officeDocument/2006/relationships/hyperlink" Target="https://www.annafreud.org/on-my-mind/self-care/" TargetMode="External"/><Relationship Id="rId10" Type="http://schemas.openxmlformats.org/officeDocument/2006/relationships/hyperlink" Target="https://www.nhs.uk/apps-library/student-health-app/" TargetMode="External"/><Relationship Id="rId19" Type="http://schemas.openxmlformats.org/officeDocument/2006/relationships/hyperlink" Target="https://www.minded.org.uk/Component/Details/685525" TargetMode="External"/><Relationship Id="rId31" Type="http://schemas.openxmlformats.org/officeDocument/2006/relationships/hyperlink" Target="https://www.centreformentalhealth.org.uk/sites/default/files/2020-07/CentreforMentalHealth_Covid_MH_resource.pdf" TargetMode="External"/><Relationship Id="rId4" Type="http://schemas.openxmlformats.org/officeDocument/2006/relationships/webSettings" Target="webSettings.xml"/><Relationship Id="rId9" Type="http://schemas.openxmlformats.org/officeDocument/2006/relationships/hyperlink" Target="https://www.nhs.uk/apps-library/catch-it/" TargetMode="External"/><Relationship Id="rId14" Type="http://schemas.openxmlformats.org/officeDocument/2006/relationships/hyperlink" Target="https://thewellbeingthesis.org.uk/" TargetMode="External"/><Relationship Id="rId22" Type="http://schemas.openxmlformats.org/officeDocument/2006/relationships/hyperlink" Target="https://www.bbc.co.uk/bitesize/articles/znsmxyc" TargetMode="External"/><Relationship Id="rId27" Type="http://schemas.openxmlformats.org/officeDocument/2006/relationships/hyperlink" Target="https://www.england.nhs.uk/mental-health/adults/iapt/" TargetMode="External"/><Relationship Id="rId30" Type="http://schemas.openxmlformats.org/officeDocument/2006/relationships/hyperlink" Target="https://eur01.safelinks.protection.outlook.com/?url=https%3A%2F%2Fwww.headspace.com%2Feducators&amp;data=04%7C01%7CAna.Lekaj%40phe.gov.uk%7C484e30516c4f40235b4608d89203fe0f%7Cee4e14994a354b2ead475f3cf9de8666%7C0%7C0%7C637419893148457493%7CUnknown%7CTWFpbGZsb3d8eyJWIjoiMC4wLjAwMDAiLCJQIjoiV2luMzIiLCJBTiI6Ik1haWwiLCJXVCI6Mn0%3D%7C1000&amp;sdata=6mlzbAYnMRnOilwWe8mrd4rIfAyp%2Bil%2FPRYjnMo1WTw%3D&amp;reserved=0" TargetMode="External"/><Relationship Id="rId35" Type="http://schemas.openxmlformats.org/officeDocument/2006/relationships/hyperlink" Target="https://www.nhs.uk/service-search/mental-health/find-an-urgent-mental-health-helpline" TargetMode="External"/><Relationship Id="rId8" Type="http://schemas.openxmlformats.org/officeDocument/2006/relationships/hyperlink" Target="https://www.nhs.uk/apps-library/calm-har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Tiernan-Powell F (Mrs) (Assistant Headteacher)</dc:creator>
  <cp:keywords/>
  <dc:description/>
  <cp:lastModifiedBy>jennifer.eve@btinternet.com</cp:lastModifiedBy>
  <cp:revision>2</cp:revision>
  <dcterms:created xsi:type="dcterms:W3CDTF">2022-02-06T15:08:00Z</dcterms:created>
  <dcterms:modified xsi:type="dcterms:W3CDTF">2022-02-06T15:08:00Z</dcterms:modified>
</cp:coreProperties>
</file>